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1A" w:rsidRPr="00DB771A" w:rsidRDefault="00DB771A" w:rsidP="00DB771A">
      <w:pPr>
        <w:jc w:val="center"/>
        <w:rPr>
          <w:b/>
          <w:u w:val="single"/>
        </w:rPr>
      </w:pPr>
      <w:r w:rsidRPr="00DB771A">
        <w:rPr>
          <w:b/>
          <w:u w:val="single"/>
        </w:rPr>
        <w:t>ОБЩЕСТВО С ОГРАНИЧЕННОЙ ОТВЕТСТВЕННОСТЬЮ</w:t>
      </w:r>
    </w:p>
    <w:p w:rsidR="00DB771A" w:rsidRPr="00DB771A" w:rsidRDefault="00E30157" w:rsidP="00DB771A">
      <w:pPr>
        <w:jc w:val="center"/>
        <w:rPr>
          <w:u w:val="single"/>
        </w:rPr>
      </w:pPr>
      <w:r>
        <w:rPr>
          <w:b/>
          <w:u w:val="single"/>
        </w:rPr>
        <w:t>«ЭЛАРИА</w:t>
      </w:r>
      <w:r w:rsidR="00DB771A" w:rsidRPr="00DB771A">
        <w:rPr>
          <w:b/>
          <w:u w:val="single"/>
        </w:rPr>
        <w:t>»</w:t>
      </w:r>
    </w:p>
    <w:p w:rsidR="00DB771A" w:rsidRPr="00DB771A" w:rsidRDefault="00DB771A" w:rsidP="00DB771A">
      <w:pPr>
        <w:spacing w:line="240" w:lineRule="exact"/>
        <w:jc w:val="both"/>
      </w:pPr>
    </w:p>
    <w:p w:rsidR="00DB771A" w:rsidRPr="00DB771A" w:rsidRDefault="00DB771A" w:rsidP="00DB771A">
      <w:pPr>
        <w:spacing w:line="240" w:lineRule="exac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771A" w:rsidRPr="00DB771A" w:rsidTr="00DB771A">
        <w:tc>
          <w:tcPr>
            <w:tcW w:w="4785" w:type="dxa"/>
          </w:tcPr>
          <w:p w:rsidR="00DB771A" w:rsidRPr="00DB771A" w:rsidRDefault="00DB771A" w:rsidP="00DB771A">
            <w:pPr>
              <w:spacing w:line="0" w:lineRule="atLeast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DB771A" w:rsidRPr="00DB771A" w:rsidRDefault="00E36227" w:rsidP="00DB771A">
            <w:pPr>
              <w:spacing w:line="0" w:lineRule="atLeast"/>
              <w:jc w:val="right"/>
              <w:rPr>
                <w:rFonts w:ascii="Calibri" w:eastAsia="Calibri" w:hAnsi="Calibri"/>
                <w:b/>
              </w:rPr>
            </w:pPr>
            <w:r>
              <w:rPr>
                <w:b/>
                <w:bCs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2064" behindDoc="0" locked="0" layoutInCell="1" allowOverlap="1" wp14:anchorId="4A8A1A7D" wp14:editId="2F271197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-1028700</wp:posOffset>
                  </wp:positionV>
                  <wp:extent cx="2887980" cy="385000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1088-no-bg-preview (carve.photos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385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71A" w:rsidRPr="00DB771A" w:rsidRDefault="00DB771A" w:rsidP="00DB771A">
            <w:pPr>
              <w:spacing w:line="0" w:lineRule="atLeast"/>
              <w:jc w:val="right"/>
              <w:rPr>
                <w:rFonts w:ascii="Calibri" w:eastAsia="Calibri" w:hAnsi="Calibri"/>
                <w:b/>
              </w:rPr>
            </w:pPr>
          </w:p>
          <w:p w:rsidR="00DB771A" w:rsidRPr="00DB771A" w:rsidRDefault="00E36227" w:rsidP="00DB771A">
            <w:pPr>
              <w:spacing w:line="0" w:lineRule="atLeast"/>
              <w:jc w:val="right"/>
              <w:rPr>
                <w:rFonts w:eastAsia="Calibri"/>
                <w:b/>
              </w:rPr>
            </w:pPr>
            <w:r>
              <w:rPr>
                <w:b/>
                <w:bCs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7184" behindDoc="0" locked="0" layoutInCell="1" allowOverlap="1" wp14:anchorId="4312C92F" wp14:editId="42BCF1B5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107950</wp:posOffset>
                  </wp:positionV>
                  <wp:extent cx="1252366" cy="8610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089-no-bg-preview (carve.photos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366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771A" w:rsidRPr="00DB771A">
              <w:rPr>
                <w:rFonts w:eastAsia="Calibri"/>
                <w:b/>
              </w:rPr>
              <w:t>УТВЕРЖДАЮ</w:t>
            </w:r>
          </w:p>
          <w:p w:rsidR="00DB771A" w:rsidRPr="00DB771A" w:rsidRDefault="00723A5A" w:rsidP="00723A5A">
            <w:pPr>
              <w:tabs>
                <w:tab w:val="center" w:pos="2285"/>
                <w:tab w:val="right" w:pos="4570"/>
              </w:tabs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ab/>
              <w:t xml:space="preserve">                   генеральный</w:t>
            </w:r>
            <w:r>
              <w:rPr>
                <w:rFonts w:eastAsia="Calibri"/>
              </w:rPr>
              <w:tab/>
              <w:t>д</w:t>
            </w:r>
            <w:r w:rsidR="00DB771A" w:rsidRPr="00DB771A">
              <w:rPr>
                <w:rFonts w:eastAsia="Calibri"/>
              </w:rPr>
              <w:t>иректор</w:t>
            </w:r>
          </w:p>
          <w:p w:rsidR="00DB771A" w:rsidRPr="00DB771A" w:rsidRDefault="00DB771A" w:rsidP="00DB771A">
            <w:pPr>
              <w:spacing w:line="0" w:lineRule="atLeast"/>
              <w:jc w:val="right"/>
              <w:rPr>
                <w:rFonts w:eastAsia="Calibri"/>
              </w:rPr>
            </w:pPr>
            <w:r w:rsidRPr="00DB771A">
              <w:rPr>
                <w:rFonts w:ascii="Calibri" w:eastAsia="Calibri" w:hAnsi="Calibri"/>
              </w:rPr>
              <w:t>О</w:t>
            </w:r>
            <w:r w:rsidRPr="00DB771A">
              <w:rPr>
                <w:rFonts w:eastAsia="Calibri"/>
              </w:rPr>
              <w:t xml:space="preserve">ОО </w:t>
            </w:r>
            <w:r w:rsidR="00E30157">
              <w:rPr>
                <w:rFonts w:ascii="Calibri" w:eastAsia="Calibri" w:hAnsi="Calibri"/>
              </w:rPr>
              <w:t>«ЭЛАРИА</w:t>
            </w:r>
            <w:r w:rsidRPr="00DB771A">
              <w:rPr>
                <w:rFonts w:ascii="Calibri" w:eastAsia="Calibri" w:hAnsi="Calibri"/>
              </w:rPr>
              <w:t>»</w:t>
            </w:r>
          </w:p>
          <w:p w:rsidR="00DB771A" w:rsidRPr="00DB771A" w:rsidRDefault="00DB771A" w:rsidP="00DB771A">
            <w:pPr>
              <w:spacing w:line="0" w:lineRule="atLeast"/>
              <w:jc w:val="right"/>
              <w:rPr>
                <w:rFonts w:eastAsia="Calibri"/>
              </w:rPr>
            </w:pPr>
            <w:r w:rsidRPr="00DB771A">
              <w:rPr>
                <w:rFonts w:eastAsia="Calibri"/>
              </w:rPr>
              <w:t>_____________/</w:t>
            </w:r>
            <w:proofErr w:type="spellStart"/>
            <w:r w:rsidR="006218CB" w:rsidRPr="00C57E29">
              <w:rPr>
                <w:rFonts w:ascii="Calibri" w:eastAsia="Calibri" w:hAnsi="Calibri"/>
              </w:rPr>
              <w:t>Канкулова</w:t>
            </w:r>
            <w:proofErr w:type="spellEnd"/>
            <w:r w:rsidR="006218CB" w:rsidRPr="00C57E29">
              <w:rPr>
                <w:rFonts w:ascii="Calibri" w:eastAsia="Calibri" w:hAnsi="Calibri"/>
              </w:rPr>
              <w:t xml:space="preserve"> С.А</w:t>
            </w:r>
            <w:r w:rsidRPr="00C57E29">
              <w:rPr>
                <w:rFonts w:ascii="Calibri" w:eastAsia="Calibri" w:hAnsi="Calibri"/>
              </w:rPr>
              <w:t>.</w:t>
            </w:r>
            <w:r w:rsidRPr="00C57E29">
              <w:rPr>
                <w:rFonts w:eastAsia="Calibri"/>
              </w:rPr>
              <w:t>/</w:t>
            </w:r>
          </w:p>
          <w:p w:rsidR="00DB771A" w:rsidRPr="006177A8" w:rsidRDefault="006177A8" w:rsidP="00E36227">
            <w:pPr>
              <w:tabs>
                <w:tab w:val="left" w:pos="3790"/>
              </w:tabs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</w:t>
            </w:r>
            <w:r w:rsidR="000F742B">
              <w:rPr>
                <w:rFonts w:eastAsia="Calibri"/>
              </w:rPr>
              <w:t xml:space="preserve">      «</w:t>
            </w:r>
            <w:r w:rsidR="00E36227">
              <w:rPr>
                <w:rFonts w:eastAsia="Calibri"/>
              </w:rPr>
              <w:t>20</w:t>
            </w:r>
            <w:r w:rsidR="000F742B">
              <w:rPr>
                <w:rFonts w:eastAsia="Calibri"/>
              </w:rPr>
              <w:t>»</w:t>
            </w:r>
            <w:r w:rsidR="00E36227">
              <w:rPr>
                <w:rFonts w:eastAsia="Calibri"/>
              </w:rPr>
              <w:t xml:space="preserve"> ноября </w:t>
            </w:r>
            <w:r w:rsidR="000F742B">
              <w:rPr>
                <w:rFonts w:eastAsia="Calibri"/>
              </w:rPr>
              <w:t>20</w:t>
            </w:r>
            <w:r w:rsidR="00E36227">
              <w:rPr>
                <w:rFonts w:eastAsia="Calibri"/>
              </w:rPr>
              <w:t>25</w:t>
            </w:r>
            <w:r w:rsidR="000F742B">
              <w:rPr>
                <w:rFonts w:eastAsia="Calibri"/>
              </w:rPr>
              <w:t>г.</w:t>
            </w:r>
          </w:p>
        </w:tc>
      </w:tr>
    </w:tbl>
    <w:p w:rsidR="00DB771A" w:rsidRPr="00E2601D" w:rsidRDefault="00DB771A" w:rsidP="00E2601D">
      <w:pPr>
        <w:numPr>
          <w:ilvl w:val="2"/>
          <w:numId w:val="3"/>
        </w:numPr>
        <w:spacing w:after="280"/>
        <w:jc w:val="center"/>
        <w:outlineLvl w:val="2"/>
        <w:rPr>
          <w:b/>
          <w:bCs/>
          <w:sz w:val="27"/>
          <w:szCs w:val="27"/>
        </w:rPr>
      </w:pPr>
    </w:p>
    <w:p w:rsidR="00DB771A" w:rsidRPr="00DB771A" w:rsidRDefault="00DB771A" w:rsidP="00DB771A">
      <w:pPr>
        <w:numPr>
          <w:ilvl w:val="2"/>
          <w:numId w:val="3"/>
        </w:numPr>
        <w:spacing w:after="280"/>
        <w:jc w:val="center"/>
        <w:outlineLvl w:val="2"/>
        <w:rPr>
          <w:b/>
          <w:bCs/>
          <w:sz w:val="27"/>
          <w:szCs w:val="27"/>
        </w:rPr>
      </w:pPr>
      <w:r w:rsidRPr="00DB771A">
        <w:rPr>
          <w:b/>
          <w:bCs/>
          <w:sz w:val="27"/>
          <w:szCs w:val="27"/>
        </w:rPr>
        <w:t>ОТЧЕТ О РЕЗУЛЬТАТАХ САМООБСЛЕДОВАНИЯ</w:t>
      </w:r>
    </w:p>
    <w:p w:rsidR="00DB771A" w:rsidRPr="00DB771A" w:rsidRDefault="00723A5A" w:rsidP="00DB771A">
      <w:pPr>
        <w:numPr>
          <w:ilvl w:val="2"/>
          <w:numId w:val="3"/>
        </w:numPr>
        <w:spacing w:before="280" w:after="280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ООО «</w:t>
      </w:r>
      <w:r w:rsidR="00E30157">
        <w:rPr>
          <w:b/>
          <w:bCs/>
          <w:sz w:val="27"/>
          <w:szCs w:val="27"/>
        </w:rPr>
        <w:t>ЭЛАРИА</w:t>
      </w:r>
      <w:r w:rsidR="00DB771A" w:rsidRPr="00DB771A">
        <w:rPr>
          <w:b/>
          <w:bCs/>
          <w:sz w:val="27"/>
          <w:szCs w:val="27"/>
        </w:rPr>
        <w:t>»</w:t>
      </w:r>
    </w:p>
    <w:p w:rsidR="00DB771A" w:rsidRPr="00DB771A" w:rsidRDefault="00DB771A" w:rsidP="00FC1444">
      <w:pPr>
        <w:spacing w:before="280" w:after="280"/>
        <w:outlineLvl w:val="2"/>
        <w:rPr>
          <w:b/>
          <w:bCs/>
          <w:sz w:val="27"/>
          <w:szCs w:val="27"/>
        </w:rPr>
      </w:pPr>
    </w:p>
    <w:p w:rsidR="00DB771A" w:rsidRPr="00DB771A" w:rsidRDefault="00DB771A" w:rsidP="00DB771A">
      <w:pPr>
        <w:spacing w:before="280" w:after="280"/>
        <w:jc w:val="center"/>
      </w:pPr>
      <w:r w:rsidRPr="00DB771A">
        <w:rPr>
          <w:b/>
          <w:bCs/>
          <w:color w:val="000000"/>
        </w:rPr>
        <w:t>ОБЩАЯ ХАРАКТЕРИСТИКА</w:t>
      </w:r>
    </w:p>
    <w:p w:rsidR="00DB771A" w:rsidRPr="00DB771A" w:rsidRDefault="00723A5A" w:rsidP="00DB771A">
      <w:pPr>
        <w:spacing w:before="280" w:after="280"/>
        <w:jc w:val="both"/>
      </w:pPr>
      <w:r>
        <w:rPr>
          <w:b/>
          <w:bCs/>
          <w:color w:val="000000"/>
        </w:rPr>
        <w:t>Генеральный</w:t>
      </w:r>
      <w:r w:rsidR="00E30157">
        <w:rPr>
          <w:b/>
          <w:bCs/>
          <w:color w:val="000000"/>
        </w:rPr>
        <w:t xml:space="preserve"> директор ООО «</w:t>
      </w:r>
      <w:proofErr w:type="gramStart"/>
      <w:r w:rsidR="00E30157">
        <w:rPr>
          <w:b/>
          <w:bCs/>
          <w:color w:val="000000"/>
        </w:rPr>
        <w:t>ЭЛАРИА</w:t>
      </w:r>
      <w:r w:rsidR="00F62801">
        <w:rPr>
          <w:b/>
          <w:bCs/>
          <w:color w:val="000000"/>
        </w:rPr>
        <w:t xml:space="preserve"> </w:t>
      </w:r>
      <w:r w:rsidR="00DB771A" w:rsidRPr="00DB771A">
        <w:rPr>
          <w:b/>
          <w:bCs/>
          <w:color w:val="000000"/>
        </w:rPr>
        <w:t>»</w:t>
      </w:r>
      <w:proofErr w:type="gramEnd"/>
      <w:r w:rsidR="0009364E">
        <w:t xml:space="preserve"> -</w:t>
      </w:r>
      <w:r w:rsidR="00AC231B">
        <w:t xml:space="preserve"> </w:t>
      </w:r>
      <w:proofErr w:type="spellStart"/>
      <w:r w:rsidR="00E30157" w:rsidRPr="006218CB">
        <w:rPr>
          <w:shd w:val="clear" w:color="auto" w:fill="FFFFFF" w:themeFill="background1"/>
        </w:rPr>
        <w:t>Канкулова</w:t>
      </w:r>
      <w:proofErr w:type="spellEnd"/>
      <w:r w:rsidR="00E30157" w:rsidRPr="006218CB">
        <w:rPr>
          <w:shd w:val="clear" w:color="auto" w:fill="FFFFFF" w:themeFill="background1"/>
        </w:rPr>
        <w:t xml:space="preserve"> Сабина </w:t>
      </w:r>
      <w:proofErr w:type="spellStart"/>
      <w:r w:rsidR="00E30157" w:rsidRPr="006218CB">
        <w:rPr>
          <w:shd w:val="clear" w:color="auto" w:fill="FFFFFF" w:themeFill="background1"/>
        </w:rPr>
        <w:t>Амдуловна</w:t>
      </w:r>
      <w:proofErr w:type="spellEnd"/>
      <w:r w:rsidR="00DB771A" w:rsidRPr="006218CB">
        <w:rPr>
          <w:shd w:val="clear" w:color="auto" w:fill="FFFFFF" w:themeFill="background1"/>
        </w:rPr>
        <w:t>.</w:t>
      </w:r>
    </w:p>
    <w:p w:rsidR="00DB771A" w:rsidRPr="00C33367" w:rsidRDefault="00DB771A" w:rsidP="00DB771A">
      <w:pPr>
        <w:spacing w:before="280" w:after="280"/>
        <w:jc w:val="both"/>
      </w:pPr>
      <w:r w:rsidRPr="00DB771A">
        <w:rPr>
          <w:b/>
          <w:bCs/>
          <w:color w:val="000000"/>
        </w:rPr>
        <w:t>Наличие Устава</w:t>
      </w:r>
      <w:r w:rsidRPr="00DB771A">
        <w:t>.</w:t>
      </w:r>
      <w:r w:rsidR="00C56407">
        <w:t xml:space="preserve">  У</w:t>
      </w:r>
      <w:r w:rsidRPr="00DB771A">
        <w:t xml:space="preserve">став </w:t>
      </w:r>
      <w:r w:rsidR="00C33367">
        <w:t>о</w:t>
      </w:r>
      <w:r w:rsidRPr="00DB771A">
        <w:t>бщества с ограниченной отв</w:t>
      </w:r>
      <w:r w:rsidR="00E30157">
        <w:t>етственностью «ЭЛАРИА</w:t>
      </w:r>
      <w:r w:rsidRPr="00DB771A">
        <w:t>» зарегистрирован в</w:t>
      </w:r>
      <w:r w:rsidR="0009364E">
        <w:t xml:space="preserve"> </w:t>
      </w:r>
      <w:r w:rsidRPr="00DB771A">
        <w:t>Межрайонной инспекцией Ф</w:t>
      </w:r>
      <w:r w:rsidR="00C91F5C">
        <w:t>едеральной налоговой службы</w:t>
      </w:r>
      <w:r w:rsidR="00E30157">
        <w:t xml:space="preserve"> №46 </w:t>
      </w:r>
      <w:r w:rsidR="00C91F5C">
        <w:t xml:space="preserve"> </w:t>
      </w:r>
      <w:r w:rsidRPr="00DB771A">
        <w:t xml:space="preserve">по </w:t>
      </w:r>
      <w:r w:rsidR="00E30157">
        <w:t xml:space="preserve">г. Москве </w:t>
      </w:r>
      <w:r w:rsidRPr="00DB771A">
        <w:t xml:space="preserve"> за основным государстве</w:t>
      </w:r>
      <w:r w:rsidR="00723A5A">
        <w:t>нным рег</w:t>
      </w:r>
      <w:r w:rsidR="006177A8">
        <w:t>истрац</w:t>
      </w:r>
      <w:r w:rsidR="00E30157">
        <w:t>ионным номером 1217700367224 от 06.08.2021г</w:t>
      </w:r>
      <w:r w:rsidRPr="00DB771A">
        <w:t>.</w:t>
      </w:r>
    </w:p>
    <w:p w:rsidR="00DB771A" w:rsidRPr="00DB771A" w:rsidRDefault="00DB771A" w:rsidP="00DB771A">
      <w:r w:rsidRPr="00DB771A">
        <w:rPr>
          <w:b/>
          <w:bCs/>
          <w:color w:val="000000"/>
        </w:rPr>
        <w:t>Наличие свидетельств, лицензий:</w:t>
      </w:r>
    </w:p>
    <w:p w:rsidR="00F62801" w:rsidRPr="00F62801" w:rsidRDefault="00DB771A" w:rsidP="00F62801">
      <w:pPr>
        <w:pStyle w:val="af0"/>
        <w:jc w:val="both"/>
        <w:rPr>
          <w:rFonts w:cs="Times New Roman"/>
          <w:sz w:val="24"/>
          <w:szCs w:val="24"/>
        </w:rPr>
      </w:pPr>
      <w:r w:rsidRPr="00DB771A">
        <w:rPr>
          <w:color w:val="000000"/>
        </w:rPr>
        <w:t>а) Лицензия на право ведения образо</w:t>
      </w:r>
      <w:r w:rsidR="00723A5A">
        <w:rPr>
          <w:color w:val="000000"/>
        </w:rPr>
        <w:t>ват</w:t>
      </w:r>
      <w:r w:rsidR="004F0C25">
        <w:rPr>
          <w:color w:val="000000"/>
        </w:rPr>
        <w:t xml:space="preserve">ельной деятельности: </w:t>
      </w:r>
      <w:r w:rsidR="006218CB">
        <w:rPr>
          <w:sz w:val="24"/>
          <w:szCs w:val="24"/>
        </w:rPr>
        <w:t>№Л035-01298-77/02735402 от 23.07</w:t>
      </w:r>
      <w:r w:rsidR="00F62801" w:rsidRPr="00F62801">
        <w:rPr>
          <w:sz w:val="24"/>
          <w:szCs w:val="24"/>
        </w:rPr>
        <w:t>.2025г., министерство образования Московской области.</w:t>
      </w:r>
    </w:p>
    <w:p w:rsidR="004F0C25" w:rsidRPr="004F0C25" w:rsidRDefault="004F0C25" w:rsidP="004F0C25">
      <w:pPr>
        <w:pStyle w:val="af0"/>
        <w:jc w:val="both"/>
        <w:rPr>
          <w:sz w:val="24"/>
          <w:szCs w:val="24"/>
        </w:rPr>
      </w:pPr>
    </w:p>
    <w:p w:rsidR="00DB771A" w:rsidRPr="00DB771A" w:rsidRDefault="00DB771A" w:rsidP="00DB771A">
      <w:pPr>
        <w:jc w:val="both"/>
        <w:rPr>
          <w:color w:val="000000"/>
        </w:rPr>
      </w:pPr>
    </w:p>
    <w:p w:rsidR="00DB771A" w:rsidRPr="00DB771A" w:rsidRDefault="00DB771A" w:rsidP="00DB771A">
      <w:pPr>
        <w:spacing w:before="280" w:after="280"/>
        <w:jc w:val="both"/>
      </w:pPr>
      <w:r w:rsidRPr="00DB771A">
        <w:t xml:space="preserve">б) Данные документа, подтверждающего факт внесения сведений о юридическом лице в Единый государственный реестр юридических </w:t>
      </w:r>
      <w:proofErr w:type="gramStart"/>
      <w:r w:rsidRPr="00DB771A">
        <w:t>лиц  Св</w:t>
      </w:r>
      <w:r w:rsidR="00C33367">
        <w:t>идетельство</w:t>
      </w:r>
      <w:proofErr w:type="gramEnd"/>
      <w:r w:rsidR="00C33367">
        <w:t xml:space="preserve">  №</w:t>
      </w:r>
      <w:r w:rsidR="006218CB">
        <w:t>1217700367224</w:t>
      </w:r>
      <w:r w:rsidR="00C33367">
        <w:t xml:space="preserve"> </w:t>
      </w:r>
      <w:r w:rsidRPr="00DB771A">
        <w:t xml:space="preserve"> выд</w:t>
      </w:r>
      <w:r w:rsidR="006218CB">
        <w:t>ано 06.08.2021</w:t>
      </w:r>
      <w:r w:rsidRPr="00DB771A">
        <w:t xml:space="preserve"> года</w:t>
      </w:r>
      <w:r w:rsidR="00C33367">
        <w:t xml:space="preserve"> </w:t>
      </w:r>
      <w:r w:rsidRPr="00DB771A">
        <w:t xml:space="preserve"> Межрайонной инспекцией Ф</w:t>
      </w:r>
      <w:r w:rsidR="00C33367">
        <w:t>едеральной налоговой службы</w:t>
      </w:r>
      <w:r w:rsidR="00A073A9">
        <w:t xml:space="preserve"> №</w:t>
      </w:r>
      <w:r w:rsidR="006218CB">
        <w:t>46</w:t>
      </w:r>
      <w:r w:rsidR="00C33367">
        <w:t xml:space="preserve"> </w:t>
      </w:r>
      <w:r w:rsidR="006218CB">
        <w:t>по г. Москве</w:t>
      </w:r>
      <w:r w:rsidR="00EE3385">
        <w:t>.</w:t>
      </w:r>
    </w:p>
    <w:p w:rsidR="00DB771A" w:rsidRPr="00DB771A" w:rsidRDefault="00DB771A" w:rsidP="00DB771A">
      <w:pPr>
        <w:spacing w:before="280" w:after="280"/>
        <w:jc w:val="both"/>
      </w:pPr>
      <w:r w:rsidRPr="00DB771A">
        <w:t>в) Данные документа о постановке</w:t>
      </w:r>
      <w:r w:rsidR="00C33367">
        <w:t xml:space="preserve"> на учет в </w:t>
      </w:r>
      <w:r w:rsidR="00A073A9">
        <w:t xml:space="preserve">налоговом </w:t>
      </w:r>
      <w:proofErr w:type="gramStart"/>
      <w:r w:rsidR="00A073A9">
        <w:t>органе  ИНН</w:t>
      </w:r>
      <w:proofErr w:type="gramEnd"/>
      <w:r w:rsidR="00EE3385">
        <w:t xml:space="preserve"> </w:t>
      </w:r>
      <w:r w:rsidR="00EE3385" w:rsidRPr="00EE3385">
        <w:rPr>
          <w:rFonts w:ascii="Calibri" w:eastAsia="Calibri" w:hAnsi="Calibri"/>
          <w:lang w:eastAsia="en-US"/>
        </w:rPr>
        <w:t>9717104810</w:t>
      </w:r>
      <w:r w:rsidR="00A073A9" w:rsidRPr="00EE3385">
        <w:t xml:space="preserve"> </w:t>
      </w:r>
      <w:r w:rsidRPr="00EE3385">
        <w:t xml:space="preserve"> </w:t>
      </w:r>
      <w:r w:rsidRPr="00DB771A">
        <w:t>Свидетельство</w:t>
      </w:r>
      <w:r w:rsidR="00EE3385">
        <w:t xml:space="preserve"> 1217700367224 от 06.08.2021года, </w:t>
      </w:r>
      <w:r w:rsidR="00EE3385" w:rsidRPr="00DB771A">
        <w:t>инспекцией Ф</w:t>
      </w:r>
      <w:r w:rsidR="00EE3385">
        <w:t>едеральной налоговой службы №17 по г. Москве.</w:t>
      </w:r>
    </w:p>
    <w:p w:rsidR="00C33367" w:rsidRPr="009B181E" w:rsidRDefault="00DB771A" w:rsidP="00C33367">
      <w:pPr>
        <w:pStyle w:val="Bodytext80"/>
        <w:pBdr>
          <w:bottom w:val="single" w:sz="4" w:space="0" w:color="auto"/>
        </w:pBdr>
        <w:shd w:val="clear" w:color="auto" w:fill="auto"/>
        <w:spacing w:before="0" w:after="0" w:line="240" w:lineRule="auto"/>
        <w:ind w:left="40" w:firstLine="0"/>
        <w:rPr>
          <w:sz w:val="24"/>
          <w:szCs w:val="24"/>
        </w:rPr>
      </w:pPr>
      <w:r w:rsidRPr="00C33367">
        <w:rPr>
          <w:b/>
          <w:bCs/>
          <w:color w:val="000000"/>
          <w:sz w:val="24"/>
          <w:szCs w:val="24"/>
        </w:rPr>
        <w:t>Место нахождения:</w:t>
      </w:r>
      <w:r w:rsidR="00EE3385" w:rsidRPr="00EE3385">
        <w:rPr>
          <w:rFonts w:ascii="Calibri" w:eastAsia="Calibri" w:hAnsi="Calibri"/>
          <w:sz w:val="24"/>
          <w:szCs w:val="24"/>
          <w:u w:val="single"/>
        </w:rPr>
        <w:t xml:space="preserve"> г. </w:t>
      </w:r>
      <w:proofErr w:type="gramStart"/>
      <w:r w:rsidR="00EE3385" w:rsidRPr="00EE3385">
        <w:rPr>
          <w:rFonts w:ascii="Calibri" w:eastAsia="Calibri" w:hAnsi="Calibri"/>
          <w:sz w:val="24"/>
          <w:szCs w:val="24"/>
          <w:u w:val="single"/>
        </w:rPr>
        <w:t>Москва ,</w:t>
      </w:r>
      <w:proofErr w:type="gramEnd"/>
      <w:r w:rsidR="00EE3385" w:rsidRPr="00EE3385">
        <w:rPr>
          <w:rFonts w:ascii="Calibri" w:eastAsia="Calibri" w:hAnsi="Calibri"/>
          <w:sz w:val="24"/>
          <w:szCs w:val="24"/>
          <w:u w:val="single"/>
        </w:rPr>
        <w:t xml:space="preserve"> </w:t>
      </w:r>
      <w:proofErr w:type="spellStart"/>
      <w:r w:rsidR="00EE3385" w:rsidRPr="00EE3385">
        <w:rPr>
          <w:rFonts w:ascii="Calibri" w:eastAsia="Calibri" w:hAnsi="Calibri"/>
          <w:sz w:val="24"/>
          <w:szCs w:val="24"/>
          <w:u w:val="single"/>
        </w:rPr>
        <w:t>вн.тер.г</w:t>
      </w:r>
      <w:proofErr w:type="spellEnd"/>
      <w:r w:rsidR="00EE3385" w:rsidRPr="00EE3385">
        <w:rPr>
          <w:rFonts w:ascii="Calibri" w:eastAsia="Calibri" w:hAnsi="Calibri"/>
          <w:sz w:val="24"/>
          <w:szCs w:val="24"/>
          <w:u w:val="single"/>
        </w:rPr>
        <w:t xml:space="preserve">. муниципальный округ Алексеевский, ул. 2-я </w:t>
      </w:r>
      <w:proofErr w:type="spellStart"/>
      <w:r w:rsidR="00EE3385" w:rsidRPr="00EE3385">
        <w:rPr>
          <w:rFonts w:ascii="Calibri" w:eastAsia="Calibri" w:hAnsi="Calibri"/>
          <w:sz w:val="24"/>
          <w:szCs w:val="24"/>
        </w:rPr>
        <w:t>Мытищинская</w:t>
      </w:r>
      <w:proofErr w:type="spellEnd"/>
      <w:r w:rsidR="00EE3385" w:rsidRPr="00EE3385">
        <w:rPr>
          <w:rFonts w:ascii="Calibri" w:eastAsia="Calibri" w:hAnsi="Calibri"/>
          <w:sz w:val="24"/>
          <w:szCs w:val="24"/>
        </w:rPr>
        <w:t xml:space="preserve"> ,д.2, стр.8 ,</w:t>
      </w:r>
      <w:proofErr w:type="spellStart"/>
      <w:r w:rsidR="00EE3385" w:rsidRPr="00EE3385">
        <w:rPr>
          <w:rFonts w:ascii="Calibri" w:eastAsia="Calibri" w:hAnsi="Calibri"/>
          <w:sz w:val="24"/>
          <w:szCs w:val="24"/>
        </w:rPr>
        <w:t>помещ</w:t>
      </w:r>
      <w:proofErr w:type="spellEnd"/>
      <w:r w:rsidR="00EE3385" w:rsidRPr="00EE3385">
        <w:rPr>
          <w:rFonts w:ascii="Calibri" w:eastAsia="Calibri" w:hAnsi="Calibri"/>
          <w:sz w:val="24"/>
          <w:szCs w:val="24"/>
        </w:rPr>
        <w:t>./офис 310/1 ,индекс 129626</w:t>
      </w:r>
      <w:r w:rsidR="00F62801">
        <w:rPr>
          <w:sz w:val="24"/>
          <w:szCs w:val="24"/>
        </w:rPr>
        <w:t>.</w:t>
      </w:r>
    </w:p>
    <w:p w:rsidR="00DB771A" w:rsidRPr="00C33367" w:rsidRDefault="00DB771A" w:rsidP="00DB771A">
      <w:pPr>
        <w:spacing w:before="280" w:after="280" w:line="360" w:lineRule="auto"/>
        <w:rPr>
          <w:b/>
          <w:bCs/>
          <w:color w:val="000000"/>
          <w:u w:val="single"/>
        </w:rPr>
      </w:pPr>
      <w:r w:rsidRPr="00DB771A">
        <w:rPr>
          <w:b/>
          <w:bCs/>
          <w:color w:val="000000"/>
        </w:rPr>
        <w:t xml:space="preserve"> Телефон: </w:t>
      </w:r>
      <w:r w:rsidR="00C57E29">
        <w:rPr>
          <w:bCs/>
          <w:color w:val="000000"/>
          <w:u w:val="single"/>
        </w:rPr>
        <w:t>89851505073</w:t>
      </w:r>
      <w:r w:rsidRPr="000F742B">
        <w:rPr>
          <w:bCs/>
          <w:color w:val="000000"/>
          <w:u w:val="single"/>
        </w:rPr>
        <w:t>.</w:t>
      </w:r>
    </w:p>
    <w:p w:rsidR="005137A2" w:rsidRPr="005D62F1" w:rsidRDefault="005137A2" w:rsidP="005137A2">
      <w:pPr>
        <w:pStyle w:val="a6"/>
        <w:spacing w:line="360" w:lineRule="auto"/>
        <w:rPr>
          <w:rStyle w:val="a4"/>
          <w:color w:val="000000"/>
        </w:rPr>
      </w:pPr>
      <w:r w:rsidRPr="005D62F1">
        <w:rPr>
          <w:rStyle w:val="a4"/>
          <w:color w:val="000000"/>
        </w:rPr>
        <w:lastRenderedPageBreak/>
        <w:t xml:space="preserve">Электронный адрес: </w:t>
      </w:r>
      <w:proofErr w:type="spellStart"/>
      <w:r w:rsidR="00C57E29" w:rsidRPr="008B7446">
        <w:rPr>
          <w:rFonts w:ascii="Calibri" w:eastAsia="Calibri" w:hAnsi="Calibri"/>
          <w:u w:val="single"/>
          <w:lang w:val="en-US"/>
        </w:rPr>
        <w:t>sabeena</w:t>
      </w:r>
      <w:proofErr w:type="spellEnd"/>
      <w:r w:rsidR="00C57E29" w:rsidRPr="008B7446">
        <w:rPr>
          <w:rFonts w:ascii="Calibri" w:eastAsia="Calibri" w:hAnsi="Calibri"/>
          <w:u w:val="single"/>
        </w:rPr>
        <w:t>.</w:t>
      </w:r>
      <w:proofErr w:type="spellStart"/>
      <w:r w:rsidR="00C57E29" w:rsidRPr="008B7446">
        <w:rPr>
          <w:rFonts w:ascii="Calibri" w:eastAsia="Calibri" w:hAnsi="Calibri"/>
          <w:u w:val="single"/>
          <w:lang w:val="en-US"/>
        </w:rPr>
        <w:t>kankulova</w:t>
      </w:r>
      <w:proofErr w:type="spellEnd"/>
      <w:r w:rsidR="00C57E29" w:rsidRPr="008B7446">
        <w:rPr>
          <w:rFonts w:ascii="Calibri" w:eastAsia="Calibri" w:hAnsi="Calibri"/>
          <w:u w:val="single"/>
        </w:rPr>
        <w:t>@</w:t>
      </w:r>
      <w:proofErr w:type="spellStart"/>
      <w:r w:rsidR="00C57E29" w:rsidRPr="008B7446">
        <w:rPr>
          <w:rFonts w:ascii="Calibri" w:eastAsia="Calibri" w:hAnsi="Calibri"/>
          <w:u w:val="single"/>
          <w:lang w:val="en-US"/>
        </w:rPr>
        <w:t>yandex</w:t>
      </w:r>
      <w:proofErr w:type="spellEnd"/>
      <w:r w:rsidR="00C57E29" w:rsidRPr="008B7446">
        <w:rPr>
          <w:rFonts w:ascii="Calibri" w:eastAsia="Calibri" w:hAnsi="Calibri"/>
          <w:u w:val="single"/>
        </w:rPr>
        <w:t>.</w:t>
      </w:r>
      <w:proofErr w:type="spellStart"/>
      <w:r w:rsidR="00C57E29" w:rsidRPr="008B7446">
        <w:rPr>
          <w:rFonts w:ascii="Calibri" w:eastAsia="Calibri" w:hAnsi="Calibri"/>
          <w:u w:val="single"/>
        </w:rPr>
        <w:t>ru</w:t>
      </w:r>
      <w:proofErr w:type="spellEnd"/>
    </w:p>
    <w:p w:rsidR="004F0C25" w:rsidRPr="008A7AB1" w:rsidRDefault="005137A2" w:rsidP="005137A2">
      <w:pPr>
        <w:pStyle w:val="a6"/>
        <w:spacing w:before="0" w:after="0" w:line="360" w:lineRule="auto"/>
        <w:rPr>
          <w:rStyle w:val="af2"/>
        </w:rPr>
      </w:pPr>
      <w:r w:rsidRPr="005D62F1">
        <w:rPr>
          <w:rStyle w:val="a4"/>
          <w:color w:val="000000"/>
        </w:rPr>
        <w:t>Сайт образовательного учреждения:</w:t>
      </w:r>
      <w:r w:rsidR="004F0C25" w:rsidRPr="004F0C25">
        <w:t xml:space="preserve"> </w:t>
      </w:r>
      <w:r w:rsidR="004F0C25" w:rsidRPr="007C2162">
        <w:rPr>
          <w:lang w:val="en-US"/>
        </w:rPr>
        <w:t>http</w:t>
      </w:r>
      <w:r w:rsidR="004F0C25" w:rsidRPr="007C2162">
        <w:t>://</w:t>
      </w:r>
      <w:r w:rsidR="00C57E29" w:rsidRPr="00C57E29">
        <w:rPr>
          <w:rFonts w:ascii="Calibri" w:eastAsia="Calibri" w:hAnsi="Calibri"/>
          <w:u w:val="single"/>
        </w:rPr>
        <w:t xml:space="preserve"> </w:t>
      </w:r>
      <w:proofErr w:type="spellStart"/>
      <w:r w:rsidR="00F738F1">
        <w:rPr>
          <w:rFonts w:ascii="Calibri" w:eastAsia="Calibri" w:hAnsi="Calibri"/>
          <w:u w:val="single"/>
        </w:rPr>
        <w:t>владимир</w:t>
      </w:r>
      <w:r w:rsidR="00C57E29" w:rsidRPr="008B7446">
        <w:rPr>
          <w:rFonts w:ascii="Calibri" w:eastAsia="Calibri" w:hAnsi="Calibri"/>
          <w:u w:val="single"/>
        </w:rPr>
        <w:t>-автошкола.online</w:t>
      </w:r>
      <w:proofErr w:type="spellEnd"/>
    </w:p>
    <w:p w:rsidR="005137A2" w:rsidRDefault="005137A2" w:rsidP="005137A2">
      <w:pPr>
        <w:pStyle w:val="a6"/>
        <w:spacing w:before="0" w:after="0" w:line="360" w:lineRule="auto"/>
      </w:pPr>
      <w:r w:rsidRPr="005D62F1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Адреса мест</w:t>
      </w:r>
      <w:r w:rsidRPr="00D110B0">
        <w:rPr>
          <w:rStyle w:val="a4"/>
          <w:color w:val="000000"/>
        </w:rPr>
        <w:t xml:space="preserve"> осуществления образовательной деятельности: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1"/>
        <w:gridCol w:w="3260"/>
        <w:gridCol w:w="2976"/>
      </w:tblGrid>
      <w:tr w:rsidR="005137A2" w:rsidRPr="00FB18C0" w:rsidTr="0063202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N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Адрес (местоположение) здания, строения, сооружения,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Назначение оснащенных помещений (учебные, административные, подсобные, помещения) с указанием площади (кв. м.)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left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</w:tr>
      <w:tr w:rsidR="005137A2" w:rsidRPr="00D110B0" w:rsidTr="0063202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9364E" w:rsidRPr="00D110B0" w:rsidTr="00B61C3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4E" w:rsidRPr="00FB18C0" w:rsidRDefault="0009364E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09364E" w:rsidRPr="00FB18C0" w:rsidRDefault="0009364E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F1" w:rsidRPr="00F738F1" w:rsidRDefault="00F738F1" w:rsidP="00F738F1">
            <w:pPr>
              <w:widowControl w:val="0"/>
              <w:suppressAutoHyphens w:val="0"/>
              <w:spacing w:before="120" w:after="120" w:line="0" w:lineRule="atLeast"/>
              <w:rPr>
                <w:color w:val="000000"/>
                <w:sz w:val="21"/>
                <w:szCs w:val="20"/>
                <w:u w:val="single"/>
                <w:lang w:eastAsia="ru-RU"/>
              </w:rPr>
            </w:pPr>
            <w:proofErr w:type="gramStart"/>
            <w:r w:rsidRPr="00F738F1">
              <w:rPr>
                <w:sz w:val="22"/>
                <w:szCs w:val="22"/>
                <w:u w:val="single"/>
                <w:lang w:eastAsia="en-US"/>
              </w:rPr>
              <w:t>Владимирская  обл.</w:t>
            </w:r>
            <w:proofErr w:type="gramEnd"/>
            <w:r w:rsidRPr="00F738F1">
              <w:rPr>
                <w:sz w:val="22"/>
                <w:szCs w:val="22"/>
                <w:u w:val="single"/>
                <w:lang w:eastAsia="en-US"/>
              </w:rPr>
              <w:t xml:space="preserve">,  </w:t>
            </w:r>
            <w:proofErr w:type="spellStart"/>
            <w:r w:rsidRPr="00F738F1">
              <w:rPr>
                <w:sz w:val="22"/>
                <w:szCs w:val="22"/>
                <w:u w:val="single"/>
                <w:lang w:eastAsia="en-US"/>
              </w:rPr>
              <w:t>г.о</w:t>
            </w:r>
            <w:proofErr w:type="spellEnd"/>
            <w:r w:rsidRPr="00F738F1">
              <w:rPr>
                <w:sz w:val="22"/>
                <w:szCs w:val="22"/>
                <w:u w:val="single"/>
                <w:lang w:eastAsia="en-US"/>
              </w:rPr>
              <w:t>. Владимир, г. Владимир ,пр-т Строителей, д.9б, помещение №В-8 на 2 этаже.</w:t>
            </w:r>
          </w:p>
          <w:p w:rsidR="0009364E" w:rsidRPr="00A60265" w:rsidRDefault="0009364E" w:rsidP="000A7E53">
            <w:pPr>
              <w:spacing w:line="250" w:lineRule="exact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4E" w:rsidRPr="00A60265" w:rsidRDefault="00F738F1" w:rsidP="0009364E">
            <w:pPr>
              <w:spacing w:after="180" w:line="254" w:lineRule="exact"/>
              <w:jc w:val="center"/>
            </w:pPr>
            <w:r>
              <w:rPr>
                <w:sz w:val="22"/>
                <w:szCs w:val="22"/>
              </w:rPr>
              <w:t xml:space="preserve">Помещения общей </w:t>
            </w:r>
            <w:proofErr w:type="gramStart"/>
            <w:r>
              <w:rPr>
                <w:sz w:val="22"/>
                <w:szCs w:val="22"/>
              </w:rPr>
              <w:t>площадью  52</w:t>
            </w:r>
            <w:proofErr w:type="gramEnd"/>
            <w:r w:rsidR="0009364E">
              <w:rPr>
                <w:sz w:val="22"/>
                <w:szCs w:val="22"/>
              </w:rPr>
              <w:t xml:space="preserve"> </w:t>
            </w:r>
            <w:proofErr w:type="spellStart"/>
            <w:r w:rsidR="0009364E" w:rsidRPr="00A60265">
              <w:rPr>
                <w:sz w:val="22"/>
                <w:szCs w:val="22"/>
              </w:rPr>
              <w:t>кв.м</w:t>
            </w:r>
            <w:proofErr w:type="spellEnd"/>
            <w:r w:rsidR="0009364E" w:rsidRPr="00A60265">
              <w:rPr>
                <w:sz w:val="22"/>
                <w:szCs w:val="22"/>
              </w:rPr>
              <w:t>:</w:t>
            </w:r>
          </w:p>
          <w:p w:rsidR="0009364E" w:rsidRPr="00A60265" w:rsidRDefault="00B61C3F" w:rsidP="0009364E">
            <w:pPr>
              <w:spacing w:after="180" w:line="254" w:lineRule="exact"/>
              <w:jc w:val="center"/>
            </w:pPr>
            <w:r>
              <w:rPr>
                <w:sz w:val="22"/>
                <w:szCs w:val="22"/>
              </w:rPr>
              <w:t xml:space="preserve">учебные – </w:t>
            </w:r>
            <w:proofErr w:type="gramStart"/>
            <w:r w:rsidR="00F738F1">
              <w:rPr>
                <w:sz w:val="22"/>
                <w:szCs w:val="22"/>
              </w:rPr>
              <w:t xml:space="preserve">40  </w:t>
            </w:r>
            <w:proofErr w:type="spellStart"/>
            <w:r w:rsidR="00F738F1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="00F738F1">
              <w:rPr>
                <w:sz w:val="22"/>
                <w:szCs w:val="22"/>
              </w:rPr>
              <w:t>; административные -  12</w:t>
            </w:r>
            <w:r w:rsidR="0009364E" w:rsidRPr="00A60265">
              <w:rPr>
                <w:sz w:val="22"/>
                <w:szCs w:val="22"/>
              </w:rPr>
              <w:t xml:space="preserve"> </w:t>
            </w:r>
            <w:proofErr w:type="spellStart"/>
            <w:r w:rsidR="0009364E" w:rsidRPr="00A60265">
              <w:rPr>
                <w:sz w:val="22"/>
                <w:szCs w:val="22"/>
              </w:rPr>
              <w:t>кв.м</w:t>
            </w:r>
            <w:proofErr w:type="spellEnd"/>
            <w:r w:rsidR="0009364E" w:rsidRPr="00A60265">
              <w:rPr>
                <w:sz w:val="22"/>
                <w:szCs w:val="22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4E" w:rsidRDefault="0009364E" w:rsidP="0009364E">
            <w:pPr>
              <w:spacing w:line="220" w:lineRule="exact"/>
              <w:jc w:val="center"/>
            </w:pPr>
          </w:p>
          <w:p w:rsidR="0009364E" w:rsidRDefault="0009364E" w:rsidP="00FC1444"/>
          <w:p w:rsidR="0009364E" w:rsidRPr="009817A3" w:rsidRDefault="0009364E" w:rsidP="0009364E">
            <w:pPr>
              <w:jc w:val="center"/>
            </w:pPr>
            <w:r>
              <w:rPr>
                <w:sz w:val="22"/>
                <w:szCs w:val="22"/>
              </w:rPr>
              <w:t>аренда</w:t>
            </w:r>
          </w:p>
        </w:tc>
      </w:tr>
      <w:tr w:rsidR="0009364E" w:rsidRPr="00D110B0" w:rsidTr="00B61C3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4E" w:rsidRDefault="0009364E" w:rsidP="007A3771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09364E" w:rsidRDefault="0009364E" w:rsidP="00E2601D">
            <w:pPr>
              <w:rPr>
                <w:lang w:eastAsia="ru-RU"/>
              </w:rPr>
            </w:pPr>
          </w:p>
          <w:p w:rsidR="0009364E" w:rsidRPr="00E2601D" w:rsidRDefault="0009364E" w:rsidP="00E2601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8F1" w:rsidRPr="00F738F1" w:rsidRDefault="00AC231B" w:rsidP="00F738F1">
            <w:pPr>
              <w:shd w:val="clear" w:color="auto" w:fill="FFFFFF"/>
              <w:spacing w:before="120" w:after="120" w:line="0" w:lineRule="atLeast"/>
              <w:rPr>
                <w:color w:val="000000"/>
                <w:sz w:val="21"/>
                <w:szCs w:val="21"/>
                <w:u w:val="single"/>
                <w:lang w:eastAsia="ru-RU" w:bidi="ru-RU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F738F1" w:rsidRPr="00F738F1">
              <w:rPr>
                <w:color w:val="000000"/>
                <w:sz w:val="21"/>
                <w:szCs w:val="21"/>
                <w:u w:val="single"/>
                <w:lang w:eastAsia="ru-RU" w:bidi="ru-RU"/>
              </w:rPr>
              <w:t>Московская обл., г. Орехово-</w:t>
            </w:r>
            <w:proofErr w:type="gramStart"/>
            <w:r w:rsidR="00F738F1" w:rsidRPr="00F738F1">
              <w:rPr>
                <w:color w:val="000000"/>
                <w:sz w:val="21"/>
                <w:szCs w:val="21"/>
                <w:u w:val="single"/>
                <w:lang w:eastAsia="ru-RU" w:bidi="ru-RU"/>
              </w:rPr>
              <w:t xml:space="preserve">Зуево,  </w:t>
            </w:r>
            <w:proofErr w:type="spellStart"/>
            <w:r w:rsidR="00F738F1" w:rsidRPr="00F738F1">
              <w:rPr>
                <w:color w:val="000000"/>
                <w:sz w:val="21"/>
                <w:szCs w:val="21"/>
                <w:u w:val="single"/>
                <w:lang w:eastAsia="ru-RU" w:bidi="ru-RU"/>
              </w:rPr>
              <w:t>Малодубенское</w:t>
            </w:r>
            <w:proofErr w:type="spellEnd"/>
            <w:proofErr w:type="gramEnd"/>
            <w:r w:rsidR="00F738F1" w:rsidRPr="00F738F1">
              <w:rPr>
                <w:color w:val="000000"/>
                <w:sz w:val="21"/>
                <w:szCs w:val="21"/>
                <w:u w:val="single"/>
                <w:lang w:eastAsia="ru-RU" w:bidi="ru-RU"/>
              </w:rPr>
              <w:t xml:space="preserve"> шоссе, д. 30.</w:t>
            </w:r>
          </w:p>
          <w:p w:rsidR="00AC231B" w:rsidRPr="00AC231B" w:rsidRDefault="00AC231B" w:rsidP="00C57E29">
            <w:pPr>
              <w:spacing w:line="254" w:lineRule="exact"/>
              <w:rPr>
                <w:sz w:val="21"/>
                <w:szCs w:val="21"/>
                <w:u w:val="single"/>
                <w:lang w:eastAsia="ru-RU" w:bidi="ru-RU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p w:rsidR="00461E23" w:rsidRPr="00BE0F58" w:rsidRDefault="0009364E" w:rsidP="00AC231B">
            <w:pPr>
              <w:spacing w:line="254" w:lineRule="exact"/>
              <w:rPr>
                <w:sz w:val="20"/>
                <w:szCs w:val="20"/>
              </w:rPr>
            </w:pPr>
            <w:r w:rsidRPr="00BE0F58">
              <w:rPr>
                <w:sz w:val="21"/>
                <w:szCs w:val="21"/>
              </w:rPr>
              <w:t xml:space="preserve">   </w:t>
            </w:r>
          </w:p>
          <w:p w:rsidR="0009364E" w:rsidRPr="00BE0F58" w:rsidRDefault="0009364E" w:rsidP="0009364E">
            <w:pPr>
              <w:spacing w:line="25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4E" w:rsidRPr="00BE0F58" w:rsidRDefault="0009364E" w:rsidP="0009364E">
            <w:pPr>
              <w:spacing w:line="220" w:lineRule="exact"/>
              <w:jc w:val="center"/>
            </w:pPr>
            <w:r w:rsidRPr="00BE0F58">
              <w:rPr>
                <w:sz w:val="22"/>
                <w:szCs w:val="22"/>
              </w:rPr>
              <w:t>Оборудованная закрытая</w:t>
            </w:r>
            <w:r w:rsidR="00F738F1">
              <w:rPr>
                <w:sz w:val="22"/>
                <w:szCs w:val="22"/>
              </w:rPr>
              <w:t xml:space="preserve"> площадка  общей площадью 2018</w:t>
            </w:r>
            <w:r w:rsidRPr="00BE0F58">
              <w:rPr>
                <w:sz w:val="22"/>
                <w:szCs w:val="22"/>
              </w:rPr>
              <w:t>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B" w:rsidRDefault="00AC231B" w:rsidP="0009364E">
            <w:pPr>
              <w:spacing w:line="220" w:lineRule="exact"/>
              <w:jc w:val="center"/>
            </w:pPr>
          </w:p>
          <w:p w:rsidR="00AC231B" w:rsidRDefault="00AC231B" w:rsidP="0009364E">
            <w:pPr>
              <w:spacing w:line="220" w:lineRule="exact"/>
              <w:jc w:val="center"/>
            </w:pPr>
          </w:p>
          <w:p w:rsidR="0009364E" w:rsidRPr="00BE0F58" w:rsidRDefault="0009364E" w:rsidP="0009364E">
            <w:pPr>
              <w:spacing w:line="220" w:lineRule="exact"/>
              <w:jc w:val="center"/>
            </w:pPr>
            <w:r w:rsidRPr="00BE0F58">
              <w:rPr>
                <w:sz w:val="22"/>
                <w:szCs w:val="22"/>
              </w:rPr>
              <w:t>аренда</w:t>
            </w:r>
          </w:p>
        </w:tc>
      </w:tr>
    </w:tbl>
    <w:p w:rsidR="004F0C25" w:rsidRDefault="004F0C25" w:rsidP="00D448C4">
      <w:pPr>
        <w:pStyle w:val="a6"/>
        <w:rPr>
          <w:rStyle w:val="a4"/>
          <w:color w:val="000000"/>
        </w:rPr>
      </w:pPr>
    </w:p>
    <w:p w:rsidR="005137A2" w:rsidRDefault="005137A2" w:rsidP="005137A2">
      <w:pPr>
        <w:pStyle w:val="a6"/>
        <w:jc w:val="center"/>
      </w:pPr>
      <w:r>
        <w:rPr>
          <w:rStyle w:val="a4"/>
          <w:color w:val="000000"/>
        </w:rPr>
        <w:t>ОРГАНИЗАЦИЯ УЧЕБНОГО ПРОЦЕССА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«В» - 195/193 часов.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«В» для лиц, не достигших 18 лет - 197/195 часов.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«А» - 133 часа.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«А1» - 133 часа.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 xml:space="preserve">Форма обучения </w:t>
      </w:r>
      <w:proofErr w:type="gramStart"/>
      <w:r w:rsidRPr="00084D9E">
        <w:rPr>
          <w:color w:val="000000"/>
          <w:sz w:val="22"/>
          <w:szCs w:val="22"/>
          <w:lang w:eastAsia="ru-RU" w:bidi="ru-RU"/>
        </w:rPr>
        <w:t>очная ,онлайн</w:t>
      </w:r>
      <w:proofErr w:type="gramEnd"/>
      <w:r w:rsidRPr="00084D9E">
        <w:rPr>
          <w:color w:val="000000"/>
          <w:sz w:val="22"/>
          <w:szCs w:val="22"/>
          <w:lang w:eastAsia="ru-RU" w:bidi="ru-RU"/>
        </w:rPr>
        <w:t>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ind w:right="132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Теоретические занятия проходят в специально оборудованном классе. Расписание занятий на каждую группу, вывешены на информационную доску. Организация промежуточных аттестаций проходит в виде зачетов.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ind w:right="132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lastRenderedPageBreak/>
        <w:t xml:space="preserve">Онлайн теоретические занятия проходят с применением электронного обучения, дистанционных образовательных технологий. </w:t>
      </w:r>
    </w:p>
    <w:p w:rsidR="00084D9E" w:rsidRPr="00084D9E" w:rsidRDefault="00084D9E" w:rsidP="00084D9E">
      <w:pPr>
        <w:widowControl w:val="0"/>
        <w:suppressAutoHyphens w:val="0"/>
        <w:spacing w:after="291" w:line="283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Практические занятия осуществляются на оборудованной закрытой площадке и на маршрутах города.</w:t>
      </w:r>
    </w:p>
    <w:p w:rsidR="00084D9E" w:rsidRPr="00084D9E" w:rsidRDefault="00084D9E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Внутренний экзамен по теории проходит в учебном классе.</w:t>
      </w:r>
    </w:p>
    <w:p w:rsidR="00084D9E" w:rsidRDefault="00084D9E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Проведение практического экзамена осуществляет экзаменационная комиссия на учебном автомобиле.</w:t>
      </w:r>
    </w:p>
    <w:p w:rsidR="00FD6AD2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FD6AD2" w:rsidRPr="00084D9E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E2601D" w:rsidRPr="00FD6AD2" w:rsidRDefault="00084D9E" w:rsidP="00E2601D">
      <w:pPr>
        <w:pStyle w:val="a8"/>
        <w:widowControl w:val="0"/>
        <w:numPr>
          <w:ilvl w:val="0"/>
          <w:numId w:val="4"/>
        </w:numPr>
        <w:spacing w:after="201" w:line="220" w:lineRule="exact"/>
        <w:rPr>
          <w:color w:val="000000"/>
          <w:lang w:eastAsia="ru-RU" w:bidi="ru-RU"/>
        </w:rPr>
      </w:pPr>
      <w:r w:rsidRPr="00E2601D">
        <w:rPr>
          <w:color w:val="000000"/>
          <w:lang w:eastAsia="ru-RU" w:bidi="ru-RU"/>
        </w:rPr>
        <w:t>Образовательная (рабочая) программа  категории «В»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20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"В"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"В"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57/55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Профессиональный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195/193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084D9E" w:rsidRDefault="00084D9E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категории  «В» для лиц, не достигших 18 лет</w:t>
      </w:r>
    </w:p>
    <w:p w:rsidR="00084D9E" w:rsidRP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22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"В"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"В"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57/55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Профессиональный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lastRenderedPageBreak/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197/195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Pr="00084D9E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084D9E" w:rsidRPr="00084D9E" w:rsidRDefault="00084D9E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 xml:space="preserve">Образовательная (рабочая) программа </w:t>
      </w:r>
      <w:proofErr w:type="gramStart"/>
      <w:r w:rsidRPr="00084D9E">
        <w:rPr>
          <w:color w:val="000000"/>
          <w:sz w:val="22"/>
          <w:szCs w:val="22"/>
          <w:lang w:eastAsia="ru-RU" w:bidi="ru-RU"/>
        </w:rPr>
        <w:t>категории  «</w:t>
      </w:r>
      <w:proofErr w:type="gramEnd"/>
      <w:r w:rsidRPr="00084D9E">
        <w:rPr>
          <w:color w:val="000000"/>
          <w:sz w:val="22"/>
          <w:szCs w:val="22"/>
          <w:lang w:eastAsia="ru-RU" w:bidi="ru-RU"/>
        </w:rPr>
        <w:t>А» и подкатегории «А1»</w:t>
      </w:r>
    </w:p>
    <w:p w:rsidR="00084D9E" w:rsidRP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"А</w:t>
            </w:r>
            <w:proofErr w:type="gramStart"/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"  и</w:t>
            </w:r>
            <w:proofErr w:type="gramEnd"/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 xml:space="preserve"> подкатегории «А1»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"А" подкатегории «А1»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"А"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19/17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133/131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084D9E" w:rsidRPr="00084D9E" w:rsidRDefault="00084D9E" w:rsidP="00084D9E">
      <w:pPr>
        <w:widowControl w:val="0"/>
        <w:suppressAutoHyphens w:val="0"/>
        <w:spacing w:line="250" w:lineRule="exact"/>
        <w:rPr>
          <w:i/>
          <w:iCs/>
          <w:sz w:val="16"/>
          <w:szCs w:val="16"/>
          <w:lang w:eastAsia="en-US"/>
        </w:rPr>
      </w:pPr>
      <w:r w:rsidRPr="00084D9E">
        <w:rPr>
          <w:color w:val="000000"/>
          <w:spacing w:val="10"/>
          <w:sz w:val="16"/>
          <w:szCs w:val="16"/>
          <w:shd w:val="clear" w:color="auto" w:fill="FFFFFF"/>
          <w:lang w:eastAsia="ru-RU" w:bidi="ru-RU"/>
        </w:rPr>
        <w:t xml:space="preserve">*** </w:t>
      </w:r>
      <w:r w:rsidRPr="00084D9E">
        <w:rPr>
          <w:i/>
          <w:iCs/>
          <w:sz w:val="16"/>
          <w:szCs w:val="16"/>
          <w:lang w:eastAsia="en-US"/>
        </w:rPr>
        <w:t>Зачеты и экзамены проводятся за счет учебного времени, отводимого на изучение предмета.</w:t>
      </w:r>
    </w:p>
    <w:p w:rsidR="00084D9E" w:rsidRPr="00084D9E" w:rsidRDefault="00084D9E" w:rsidP="00084D9E">
      <w:pPr>
        <w:widowControl w:val="0"/>
        <w:suppressAutoHyphens w:val="0"/>
        <w:spacing w:line="254" w:lineRule="exact"/>
        <w:rPr>
          <w:i/>
          <w:iCs/>
          <w:sz w:val="16"/>
          <w:szCs w:val="16"/>
          <w:lang w:eastAsia="en-US"/>
        </w:rPr>
      </w:pPr>
      <w:r w:rsidRPr="00084D9E">
        <w:rPr>
          <w:color w:val="000000"/>
          <w:spacing w:val="10"/>
          <w:sz w:val="16"/>
          <w:szCs w:val="16"/>
          <w:shd w:val="clear" w:color="auto" w:fill="FFFFFF"/>
          <w:lang w:eastAsia="ru-RU" w:bidi="ru-RU"/>
        </w:rPr>
        <w:t xml:space="preserve">*** </w:t>
      </w:r>
      <w:r w:rsidRPr="00084D9E">
        <w:rPr>
          <w:i/>
          <w:iCs/>
          <w:sz w:val="16"/>
          <w:szCs w:val="16"/>
          <w:lang w:eastAsia="en-US"/>
        </w:rPr>
        <w:t xml:space="preserve">Вождение проводится вне сетки учебного времени в объеме, предусмотренном программе (в </w:t>
      </w:r>
      <w:proofErr w:type="spellStart"/>
      <w:r w:rsidRPr="00084D9E">
        <w:rPr>
          <w:i/>
          <w:iCs/>
          <w:sz w:val="16"/>
          <w:szCs w:val="16"/>
          <w:lang w:eastAsia="en-US"/>
        </w:rPr>
        <w:t>т.ч</w:t>
      </w:r>
      <w:proofErr w:type="spellEnd"/>
      <w:r w:rsidRPr="00084D9E">
        <w:rPr>
          <w:i/>
          <w:iCs/>
          <w:sz w:val="16"/>
          <w:szCs w:val="16"/>
          <w:lang w:eastAsia="en-US"/>
        </w:rPr>
        <w:t>. тренажер).</w:t>
      </w:r>
    </w:p>
    <w:p w:rsidR="00DA677E" w:rsidRPr="00961AA2" w:rsidRDefault="00DA677E" w:rsidP="00961AA2">
      <w:pPr>
        <w:pStyle w:val="3"/>
        <w:numPr>
          <w:ilvl w:val="0"/>
          <w:numId w:val="0"/>
        </w:numPr>
        <w:spacing w:before="0" w:after="0"/>
        <w:ind w:left="142"/>
        <w:jc w:val="both"/>
        <w:rPr>
          <w:b w:val="0"/>
          <w:i/>
          <w:sz w:val="22"/>
          <w:szCs w:val="22"/>
        </w:rPr>
      </w:pPr>
    </w:p>
    <w:p w:rsidR="00084D9E" w:rsidRDefault="00084D9E" w:rsidP="00DA677E">
      <w:pPr>
        <w:pStyle w:val="a0"/>
      </w:pPr>
    </w:p>
    <w:p w:rsidR="005E7E03" w:rsidRDefault="005E7E03" w:rsidP="00DA677E">
      <w:pPr>
        <w:pStyle w:val="a0"/>
      </w:pPr>
    </w:p>
    <w:p w:rsidR="00084D9E" w:rsidRDefault="00084D9E" w:rsidP="00DA677E">
      <w:pPr>
        <w:pStyle w:val="a0"/>
      </w:pPr>
    </w:p>
    <w:p w:rsidR="00084D9E" w:rsidRPr="00DA677E" w:rsidRDefault="00084D9E" w:rsidP="00DA677E">
      <w:pPr>
        <w:pStyle w:val="a0"/>
      </w:pPr>
    </w:p>
    <w:p w:rsidR="005137A2" w:rsidRPr="00056102" w:rsidRDefault="004F0C25" w:rsidP="00056102">
      <w:pPr>
        <w:pStyle w:val="3"/>
        <w:tabs>
          <w:tab w:val="clear" w:pos="720"/>
          <w:tab w:val="num" w:pos="-142"/>
        </w:tabs>
        <w:spacing w:before="0" w:after="0"/>
        <w:ind w:left="0" w:firstLine="142"/>
        <w:jc w:val="both"/>
        <w:rPr>
          <w:b w:val="0"/>
          <w:i/>
          <w:sz w:val="22"/>
          <w:szCs w:val="22"/>
        </w:rPr>
      </w:pPr>
      <w:r>
        <w:rPr>
          <w:lang w:eastAsia="ru-RU"/>
        </w:rPr>
        <w:t xml:space="preserve">                                                        </w:t>
      </w:r>
      <w:r w:rsidR="005137A2" w:rsidRPr="00056102">
        <w:rPr>
          <w:lang w:eastAsia="ru-RU"/>
        </w:rPr>
        <w:t>ПЕРЕЧЕНЬ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УЧЕБНЫХ МАТЕРИАЛОВ И ТЕХНИЧЕСКИХ СРЕДСТВ ОБУЧЕНИЯ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ДЛЯ ПОДГОТОВКИ ВОДИТЕЛЕЙ ТРАНСПОРТНОГО СРЕДСТВА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>
        <w:rPr>
          <w:b/>
          <w:lang w:eastAsia="ru-RU"/>
        </w:rPr>
        <w:t>КАТЕГОРИИ «B»</w:t>
      </w:r>
    </w:p>
    <w:p w:rsidR="005137A2" w:rsidRDefault="005137A2" w:rsidP="005137A2">
      <w:pPr>
        <w:rPr>
          <w:b/>
          <w:bCs/>
        </w:rPr>
      </w:pPr>
    </w:p>
    <w:p w:rsidR="005137A2" w:rsidRPr="00CB2073" w:rsidRDefault="005137A2" w:rsidP="005137A2">
      <w:pPr>
        <w:rPr>
          <w:b/>
          <w:bCs/>
        </w:rPr>
      </w:pPr>
    </w:p>
    <w:tbl>
      <w:tblPr>
        <w:tblW w:w="990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656"/>
        <w:gridCol w:w="1440"/>
      </w:tblGrid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jc w:val="center"/>
            </w:pPr>
            <w:r w:rsidRPr="00137FF4">
              <w:t xml:space="preserve">№№ п/п 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jc w:val="center"/>
            </w:pPr>
            <w:r w:rsidRPr="00137FF4">
              <w:t>Наименование учебных материалов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Единица измерения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jc w:val="center"/>
            </w:pPr>
            <w:r w:rsidRPr="00137FF4">
              <w:t xml:space="preserve">Количество 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4</w:t>
            </w:r>
          </w:p>
        </w:tc>
      </w:tr>
      <w:tr w:rsidR="005137A2" w:rsidRPr="00137FF4" w:rsidTr="00584202">
        <w:trPr>
          <w:trHeight w:val="115"/>
        </w:trPr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Учебно-программная и методическая документация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Примерная программа подготовка водителей транспортных средств категории «В», утвержденная в установленном порядке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Рабочая программа подготовки водителей транспортных средств категории «В», утвержденная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Методические рекомендации по организации образовательного процесса, утвержденные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Материалы для проведения промежуточной и итоговой аттестации обучающихся, утвержденные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rPr>
          <w:trHeight w:val="112"/>
        </w:trPr>
        <w:tc>
          <w:tcPr>
            <w:tcW w:w="9900" w:type="dxa"/>
            <w:gridSpan w:val="4"/>
            <w:tcBorders>
              <w:right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lastRenderedPageBreak/>
              <w:t>Учебно-наглядные пособия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5.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«Схемы устройства и работы систем и механизмов транспортных средств»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6.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«Светофор с дополнительными секциями»*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7.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«Дорожные знаки»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8.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«Дорожная разметка»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9.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«Сигналы регулировщика»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10.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«Схема перекрестка»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11.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«Расположение дорожных знаков и средств регулирования в населенном пункте»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12.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rPr>
                <w:vertAlign w:val="superscript"/>
              </w:rPr>
            </w:pPr>
            <w:r w:rsidRPr="00137FF4">
              <w:t>Учебно-наглядное пособие «Маневрирование транспортных средств на проезжей части»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13.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 xml:space="preserve">Правила дорожного движения Российской Федерации 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</w:t>
            </w:r>
          </w:p>
        </w:tc>
      </w:tr>
      <w:tr w:rsidR="005137A2" w:rsidRPr="00137FF4" w:rsidTr="00584202"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Технические средства обучения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14.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Компьютер с программным обеспечением для применения соответствующих обучающих материалов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15.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Средства отображения информации (проектор с экраном, и/или телевизор, и/или монитор)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не менее 1 на учебный кабинет</w:t>
            </w:r>
          </w:p>
        </w:tc>
      </w:tr>
      <w:tr w:rsidR="005137A2" w:rsidRPr="00137FF4" w:rsidTr="00584202">
        <w:tblPrEx>
          <w:tblBorders>
            <w:insideV w:val="single" w:sz="6" w:space="0" w:color="auto"/>
          </w:tblBorders>
        </w:tblPrEx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Информационные материалы</w:t>
            </w:r>
          </w:p>
        </w:tc>
      </w:tr>
      <w:tr w:rsidR="005137A2" w:rsidRPr="00137FF4" w:rsidTr="00584202">
        <w:tblPrEx>
          <w:tblBorders>
            <w:insideV w:val="single" w:sz="6" w:space="0" w:color="auto"/>
          </w:tblBorders>
        </w:tblPrEx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16.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tabs>
                <w:tab w:val="left" w:pos="6920"/>
                <w:tab w:val="left" w:pos="8000"/>
              </w:tabs>
              <w:ind w:right="4"/>
              <w:jc w:val="both"/>
            </w:pPr>
            <w:r w:rsidRPr="00137FF4">
              <w:t>Информационный стенд, содержащий: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копию лицензии с приложением;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книгу жалоб и предложений;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Закон РФ «О защите прав потребителей»;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рабочий учебный план и тематические планы по предметам программы;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расписание занятий;</w:t>
            </w:r>
          </w:p>
          <w:p w:rsidR="005137A2" w:rsidRPr="00137FF4" w:rsidRDefault="005137A2" w:rsidP="00584202">
            <w:pPr>
              <w:ind w:right="4"/>
              <w:jc w:val="both"/>
            </w:pPr>
            <w:r>
              <w:t>- график учебного вождения.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</w:tbl>
    <w:p w:rsidR="00617198" w:rsidRDefault="00617198" w:rsidP="00B23E64"/>
    <w:p w:rsidR="005137A2" w:rsidRPr="00836764" w:rsidRDefault="00961AA2" w:rsidP="00B23E64">
      <w:pPr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</w:t>
      </w:r>
      <w:r w:rsidR="005137A2" w:rsidRPr="00836764">
        <w:rPr>
          <w:b/>
          <w:lang w:eastAsia="ru-RU"/>
        </w:rPr>
        <w:t>ПЕРЕЧЕНЬ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УЧЕБНЫХ МАТЕРИАЛОВ ДЛЯ ПОДГОТОВКИ ВОДИТЕЛЕЙ ТРАНСПОРТНЫХ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СРЕДСТВ РАЗЛИЧНЫХ КАТЕГОРИЙ ПО ПРЕДМЕТУ «ПЕРВАЯ ПОМОЩЬ»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(ДЛЯ УЧЕБНОЙ ГРУППЫ С КОЛИЧЕСТВОМ ОБУЧАЮЩИХСЯ</w:t>
      </w:r>
    </w:p>
    <w:p w:rsidR="005137A2" w:rsidRDefault="005137A2" w:rsidP="005137A2">
      <w:pPr>
        <w:jc w:val="center"/>
        <w:rPr>
          <w:lang w:eastAsia="ru-RU"/>
        </w:rPr>
      </w:pPr>
      <w:r w:rsidRPr="00836764">
        <w:rPr>
          <w:b/>
          <w:lang w:eastAsia="ru-RU"/>
        </w:rPr>
        <w:t>16 ЧЕЛОВЕК)</w:t>
      </w:r>
    </w:p>
    <w:p w:rsidR="005137A2" w:rsidRDefault="005137A2" w:rsidP="005137A2">
      <w:pPr>
        <w:rPr>
          <w:lang w:eastAsia="ru-RU"/>
        </w:rPr>
      </w:pPr>
    </w:p>
    <w:tbl>
      <w:tblPr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5561"/>
        <w:gridCol w:w="1857"/>
        <w:gridCol w:w="1417"/>
      </w:tblGrid>
      <w:tr w:rsidR="005137A2" w:rsidRPr="00137FF4" w:rsidTr="00584202">
        <w:tc>
          <w:tcPr>
            <w:tcW w:w="928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№</w:t>
            </w:r>
          </w:p>
        </w:tc>
        <w:tc>
          <w:tcPr>
            <w:tcW w:w="5561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Наименование учебных материалов</w:t>
            </w:r>
          </w:p>
        </w:tc>
        <w:tc>
          <w:tcPr>
            <w:tcW w:w="1857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Количество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Оборудование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пострадавшего (голова, торс, конечности) с выносным электрическим  контролером для отработки приемов сердечно-легочной реанимации     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пострадавшего голова, торс) без контролера для отработки приемов сердечно-легочной реанимации     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для отработки </w:t>
            </w:r>
            <w:r w:rsidRPr="00137FF4">
              <w:rPr>
                <w:lang w:eastAsia="ru-RU"/>
              </w:rPr>
              <w:lastRenderedPageBreak/>
              <w:t xml:space="preserve">приемов удаления инородного тела из верхних дыхательных путей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lastRenderedPageBreak/>
              <w:t xml:space="preserve">комплект   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lastRenderedPageBreak/>
              <w:t>1.4.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20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1.5.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rPr>
                <w:lang w:eastAsia="ru-RU"/>
              </w:rPr>
            </w:pPr>
            <w:r w:rsidRPr="00137FF4">
              <w:rPr>
                <w:lang w:eastAsia="ru-RU"/>
              </w:rPr>
              <w:t>Мотоциклетный шлем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штук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Расходные материалы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Аптечка первой помощи (автомобильная)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8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Табельные средства для оказания первой помощи: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Средства для временной остановки кровотечения – жгуты.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 рекомендуемый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137FF4">
              <w:rPr>
                <w:lang w:eastAsia="ru-RU"/>
              </w:rPr>
              <w:t>иммобилизирующие</w:t>
            </w:r>
            <w:proofErr w:type="spellEnd"/>
            <w:r w:rsidRPr="00137FF4">
              <w:rPr>
                <w:lang w:eastAsia="ru-RU"/>
              </w:rPr>
              <w:t xml:space="preserve"> средства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Учебные пособия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18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3.1.1.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Оснащение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Видеопроектор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Экран для показа учебных фильмов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Персональный мультимедийный компьютер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</w:t>
            </w:r>
          </w:p>
        </w:tc>
      </w:tr>
    </w:tbl>
    <w:p w:rsidR="005E7E03" w:rsidRDefault="005E7E03" w:rsidP="00B502EA">
      <w:pPr>
        <w:widowControl w:val="0"/>
        <w:suppressAutoHyphens w:val="0"/>
        <w:jc w:val="both"/>
      </w:pPr>
    </w:p>
    <w:p w:rsidR="005E7E03" w:rsidRDefault="005E7E03" w:rsidP="00B502EA">
      <w:pPr>
        <w:widowControl w:val="0"/>
        <w:suppressAutoHyphens w:val="0"/>
        <w:jc w:val="both"/>
      </w:pPr>
    </w:p>
    <w:p w:rsidR="005E7E03" w:rsidRDefault="005E7E03" w:rsidP="00B502EA">
      <w:pPr>
        <w:widowControl w:val="0"/>
        <w:suppressAutoHyphens w:val="0"/>
        <w:jc w:val="both"/>
      </w:pPr>
    </w:p>
    <w:p w:rsidR="00461E23" w:rsidRDefault="00461E23" w:rsidP="00B502EA">
      <w:pPr>
        <w:widowControl w:val="0"/>
        <w:suppressAutoHyphens w:val="0"/>
        <w:jc w:val="both"/>
      </w:pPr>
    </w:p>
    <w:p w:rsidR="00461E23" w:rsidRDefault="00461E23" w:rsidP="00B502EA">
      <w:pPr>
        <w:widowControl w:val="0"/>
        <w:suppressAutoHyphens w:val="0"/>
        <w:jc w:val="both"/>
      </w:pPr>
    </w:p>
    <w:p w:rsidR="0063202F" w:rsidRDefault="0063202F" w:rsidP="00B502EA">
      <w:pPr>
        <w:widowControl w:val="0"/>
        <w:suppressAutoHyphens w:val="0"/>
        <w:jc w:val="both"/>
      </w:pPr>
    </w:p>
    <w:p w:rsidR="000F742B" w:rsidRDefault="000F742B" w:rsidP="00B502EA">
      <w:pPr>
        <w:widowControl w:val="0"/>
        <w:suppressAutoHyphens w:val="0"/>
        <w:jc w:val="both"/>
      </w:pPr>
    </w:p>
    <w:p w:rsidR="00B502EA" w:rsidRDefault="00B502EA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C57E29" w:rsidRDefault="00C57E29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C57E29" w:rsidRDefault="00C57E29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C57E29" w:rsidRDefault="00C57E29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C57E29" w:rsidRDefault="00C57E29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461E23" w:rsidRPr="00EF405E" w:rsidRDefault="00EF405E" w:rsidP="00EF405E">
      <w:pPr>
        <w:widowControl w:val="0"/>
        <w:ind w:left="360"/>
        <w:jc w:val="both"/>
        <w:rPr>
          <w:b/>
          <w:color w:val="000000"/>
          <w:sz w:val="21"/>
          <w:szCs w:val="21"/>
          <w:lang w:eastAsia="ru-RU" w:bidi="ru-RU"/>
        </w:rPr>
      </w:pPr>
      <w:r>
        <w:rPr>
          <w:b/>
          <w:color w:val="000000"/>
          <w:sz w:val="21"/>
          <w:szCs w:val="21"/>
          <w:lang w:eastAsia="ru-RU" w:bidi="ru-RU"/>
        </w:rPr>
        <w:t>2.</w:t>
      </w:r>
      <w:r w:rsidR="00461E23" w:rsidRPr="00EF405E">
        <w:rPr>
          <w:b/>
          <w:color w:val="000000"/>
          <w:sz w:val="21"/>
          <w:szCs w:val="21"/>
          <w:lang w:eastAsia="ru-RU" w:bidi="ru-RU"/>
        </w:rPr>
        <w:t>Учебные транспортные средства.</w:t>
      </w:r>
    </w:p>
    <w:tbl>
      <w:tblPr>
        <w:tblStyle w:val="110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701"/>
        <w:gridCol w:w="1701"/>
        <w:gridCol w:w="1560"/>
      </w:tblGrid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ind w:left="72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21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21"/>
                <w:szCs w:val="1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21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21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21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21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21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21"/>
                <w:szCs w:val="16"/>
                <w:lang w:eastAsia="en-US"/>
              </w:rPr>
              <w:t xml:space="preserve">    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21B4" w:rsidRPr="001C21B4" w:rsidRDefault="001C21B4" w:rsidP="001C21B4">
            <w:pPr>
              <w:spacing w:after="200" w:line="276" w:lineRule="auto"/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 xml:space="preserve">    5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Легковой седан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Легковой седан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Легковой седан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  <w:lang w:val="en-US"/>
              </w:rPr>
            </w:pPr>
            <w:r w:rsidRPr="001C21B4">
              <w:rPr>
                <w:rFonts w:eastAsia="Arial Unicode MS" w:cs="Arial Unicode MS"/>
                <w:sz w:val="21"/>
                <w:szCs w:val="21"/>
                <w:lang w:val="en-US"/>
              </w:rPr>
              <w:t>SOLARIS KRS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  <w:lang w:val="en-US"/>
              </w:rPr>
              <w:t>SOLARIS KRS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  <w:lang w:val="en-US"/>
              </w:rPr>
              <w:t>SOLARIS KRS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1"/>
                <w:szCs w:val="21"/>
                <w:lang w:val="en-US"/>
              </w:rPr>
              <w:t>SOLARIS KRS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  <w:lang w:val="en-US"/>
              </w:rPr>
              <w:t>SOLARIS KRS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Категория (подкатегория)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 xml:space="preserve"> 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 xml:space="preserve"> 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 xml:space="preserve"> В 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 xml:space="preserve">Тип трансмиссии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механическая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20"/>
              </w:rPr>
              <w:t>механическая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Государственный регистрационный знак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В 247 УО 797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В 214 УО 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В 611 УН 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В 569  УН 797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Х 506 АА 250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Основание владения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В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В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В аренде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0"/>
              </w:rPr>
              <w:t>Установлен доп. привода управления сцеплением и тормозной системы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Наличие тягово-сцепного (опорно-сцепного) устройства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отсутствует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03.09.2025-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03.09.2026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12.09.2025-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12.09.2026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29.08.2025-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29.08.2026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02.09.2025- 02.09.2026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19.08.2025- 19.08.2026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eastAsia="Arial Unicode MS" w:cs="Arial Unicode MS"/>
                <w:sz w:val="16"/>
                <w:szCs w:val="16"/>
                <w:vertAlign w:val="superscript"/>
                <w:lang w:eastAsia="en-US"/>
              </w:rPr>
            </w:pPr>
            <w:r w:rsidRPr="001C21B4">
              <w:rPr>
                <w:rFonts w:eastAsia="Arial Unicode MS" w:cs="Arial Unicode MS"/>
                <w:sz w:val="16"/>
                <w:szCs w:val="16"/>
                <w:lang w:eastAsia="en-US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1C21B4">
              <w:rPr>
                <w:rFonts w:eastAsia="Arial Unicode MS" w:cs="Arial Unicode MS"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соответствует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 xml:space="preserve">Страховой полис обязательного страхования </w:t>
            </w:r>
            <w:proofErr w:type="gramStart"/>
            <w:r w:rsidRPr="001C21B4">
              <w:rPr>
                <w:rFonts w:eastAsia="Arial Unicode MS" w:cs="Arial Unicode MS"/>
                <w:sz w:val="16"/>
              </w:rPr>
              <w:t>( номер</w:t>
            </w:r>
            <w:proofErr w:type="gramEnd"/>
            <w:r w:rsidRPr="001C21B4">
              <w:rPr>
                <w:rFonts w:eastAsia="Arial Unicode MS" w:cs="Arial Unicode MS"/>
                <w:sz w:val="16"/>
              </w:rPr>
              <w:t>, дата выдачи, срок действия, страховая организация)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ХХХ №0548358422,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срок действия 24.07.2025-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23.07.2026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Альфа страхование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ХХХ №0548358418,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срок действия 24.07.2025-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23.07.2026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Альфа страхование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ХХХ №0548358415,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срок действия 24.07.2025-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23.07.2026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Альфа страхование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ХХХ №0548358414,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срок действия 24.07.2025-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23.07.2026</w:t>
            </w:r>
          </w:p>
          <w:p w:rsidR="001C21B4" w:rsidRPr="001C21B4" w:rsidRDefault="001C21B4" w:rsidP="001C21B4">
            <w:pPr>
              <w:tabs>
                <w:tab w:val="left" w:pos="2391"/>
              </w:tabs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Альфа страхование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ТТТ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№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70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83848536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, 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срок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действия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11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.0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8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.202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5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10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.0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8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.202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6</w:t>
            </w:r>
          </w:p>
          <w:p w:rsidR="001C21B4" w:rsidRPr="001C21B4" w:rsidRDefault="001C21B4" w:rsidP="001C21B4">
            <w:pPr>
              <w:tabs>
                <w:tab w:val="left" w:pos="2391"/>
              </w:tabs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РЕСО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гарантия</w:t>
            </w:r>
          </w:p>
        </w:tc>
      </w:tr>
      <w:tr w:rsidR="001C21B4" w:rsidRPr="001C21B4" w:rsidTr="001C21B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jc w:val="center"/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jc w:val="center"/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jc w:val="center"/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jc w:val="center"/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jc w:val="center"/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да</w:t>
            </w:r>
          </w:p>
        </w:tc>
      </w:tr>
    </w:tbl>
    <w:p w:rsidR="001C21B4" w:rsidRP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p w:rsid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tbl>
      <w:tblPr>
        <w:tblStyle w:val="110"/>
        <w:tblW w:w="9747" w:type="dxa"/>
        <w:tblLayout w:type="fixed"/>
        <w:tblLook w:val="04A0" w:firstRow="1" w:lastRow="0" w:firstColumn="1" w:lastColumn="0" w:noHBand="0" w:noVBand="1"/>
      </w:tblPr>
      <w:tblGrid>
        <w:gridCol w:w="1506"/>
        <w:gridCol w:w="1592"/>
        <w:gridCol w:w="1688"/>
        <w:gridCol w:w="1701"/>
        <w:gridCol w:w="1694"/>
        <w:gridCol w:w="1566"/>
      </w:tblGrid>
      <w:tr w:rsidR="001C21B4" w:rsidRPr="001C21B4" w:rsidTr="001C21B4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</w:rPr>
            </w:pPr>
            <w:r w:rsidRPr="001C21B4">
              <w:rPr>
                <w:rFonts w:eastAsia="Arial Unicode MS" w:cs="Arial Unicode MS"/>
              </w:rPr>
              <w:lastRenderedPageBreak/>
              <w:t xml:space="preserve">                         Сведения об учебных транспортных средствах</w:t>
            </w: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  <w:r w:rsidRPr="001C21B4">
              <w:rPr>
                <w:rFonts w:eastAsia="Arial Unicode MS" w:cs="Arial Unicode MS"/>
                <w:sz w:val="21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  <w:r w:rsidRPr="001C21B4">
              <w:rPr>
                <w:rFonts w:eastAsia="Arial Unicode MS" w:cs="Arial Unicode MS"/>
                <w:sz w:val="21"/>
              </w:rPr>
              <w:t xml:space="preserve">       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  <w:r w:rsidRPr="001C21B4">
              <w:rPr>
                <w:rFonts w:eastAsia="Arial Unicode MS" w:cs="Arial Unicode MS"/>
                <w:sz w:val="21"/>
              </w:rPr>
              <w:t xml:space="preserve">          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pacing w:after="200" w:line="276" w:lineRule="auto"/>
              <w:rPr>
                <w:rFonts w:eastAsia="Arial Unicode MS" w:cs="Arial Unicode MS"/>
                <w:sz w:val="20"/>
                <w:lang w:val="en-US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>Тип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Легковой седан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Легковой седан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>Марка, модель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  <w:lang w:val="en-US"/>
              </w:rPr>
              <w:t>SOLARIS HS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  <w:lang w:val="en-US"/>
              </w:rPr>
              <w:t>SOLARIS HS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  <w:lang w:val="en-US"/>
              </w:rPr>
              <w:t>SOLARIS KRS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>Категория (подкатегория)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 xml:space="preserve"> В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 xml:space="preserve"> В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 xml:space="preserve">Тип трансмиссии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механическая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автоматическая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>Государственный регистрационный знак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Р 033 ТТ 790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Р 529 ТХ 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Х 495 АА 250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spacing w:after="200" w:line="276" w:lineRule="auto"/>
              <w:rPr>
                <w:rFonts w:eastAsia="Arial Unicode MS" w:cs="Arial Unicode MS"/>
                <w:sz w:val="20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>Основание владения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В аренде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В аренде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В аренде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>Наличие тягово-сцепного (опорно-сцепного) устройства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Оборудован ТСУ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Оборудован ТСУ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отсутствует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>Технический осмотр (дата прохождения, срок действия)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09.10.2025-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09.10.2026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14.11.2025-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14.11.2026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19.08.2025-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19.08.2026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pacing w:line="276" w:lineRule="auto"/>
              <w:rPr>
                <w:rFonts w:eastAsia="Arial Unicode MS" w:cs="Arial Unicode MS"/>
                <w:sz w:val="20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6"/>
                <w:vertAlign w:val="superscript"/>
              </w:rPr>
            </w:pPr>
            <w:r w:rsidRPr="001C21B4">
              <w:rPr>
                <w:rFonts w:eastAsia="Arial Unicode MS" w:cs="Arial Unicode MS"/>
                <w:sz w:val="16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1C21B4">
              <w:rPr>
                <w:rFonts w:eastAsia="Arial Unicode MS" w:cs="Arial Unicode MS"/>
                <w:sz w:val="16"/>
                <w:vertAlign w:val="superscript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20"/>
              </w:rPr>
            </w:pPr>
            <w:r w:rsidRPr="001C21B4">
              <w:rPr>
                <w:rFonts w:eastAsia="Arial Unicode MS" w:cs="Arial Unicode MS"/>
                <w:sz w:val="20"/>
              </w:rPr>
              <w:t>соответствует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соответствует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pacing w:after="200" w:line="276" w:lineRule="auto"/>
              <w:rPr>
                <w:rFonts w:eastAsia="Arial Unicode MS" w:cs="Arial Unicode MS"/>
                <w:vertAlign w:val="superscript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 xml:space="preserve">Страховой полис обязательного страхования </w:t>
            </w:r>
            <w:proofErr w:type="gramStart"/>
            <w:r w:rsidRPr="001C21B4">
              <w:rPr>
                <w:rFonts w:eastAsia="Arial Unicode MS" w:cs="Arial Unicode MS"/>
                <w:sz w:val="16"/>
              </w:rPr>
              <w:t>( номер</w:t>
            </w:r>
            <w:proofErr w:type="gramEnd"/>
            <w:r w:rsidRPr="001C21B4">
              <w:rPr>
                <w:rFonts w:eastAsia="Arial Unicode MS" w:cs="Arial Unicode MS"/>
                <w:sz w:val="16"/>
              </w:rPr>
              <w:t>, дата выдачи, срок действия, страховая организация)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ТТТ №7081797238,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срок действия с 04.07.2025-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03.07.2026 РЕСО гарантия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ТТТ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№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7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085872509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, 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срок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действия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30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.0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9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.202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5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2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9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.0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9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.202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6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РЕСО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гарантия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ТТТ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№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7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083847796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, 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срок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действия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11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.0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8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.202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5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-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/>
                <w:sz w:val="18"/>
                <w:szCs w:val="18"/>
              </w:rPr>
              <w:t>10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.0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8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.202</w:t>
            </w:r>
            <w:r w:rsidRPr="001C21B4">
              <w:rPr>
                <w:rFonts w:eastAsia="Arial Unicode MS" w:cs="Arial Unicode MS"/>
                <w:sz w:val="18"/>
                <w:szCs w:val="18"/>
              </w:rPr>
              <w:t>6</w:t>
            </w:r>
          </w:p>
          <w:p w:rsidR="001C21B4" w:rsidRPr="001C21B4" w:rsidRDefault="001C21B4" w:rsidP="001C21B4">
            <w:pPr>
              <w:rPr>
                <w:rFonts w:eastAsia="Arial Unicode MS" w:cs="Arial Unicode MS"/>
                <w:sz w:val="18"/>
                <w:szCs w:val="18"/>
              </w:rPr>
            </w:pPr>
            <w:r w:rsidRPr="001C21B4">
              <w:rPr>
                <w:rFonts w:eastAsia="Arial Unicode MS" w:cs="Arial Unicode MS" w:hint="eastAsia"/>
                <w:sz w:val="18"/>
                <w:szCs w:val="18"/>
              </w:rPr>
              <w:t>РЕСО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 xml:space="preserve"> </w:t>
            </w:r>
            <w:r w:rsidRPr="001C21B4">
              <w:rPr>
                <w:rFonts w:eastAsia="Arial Unicode MS" w:cs="Arial Unicode MS" w:hint="eastAsia"/>
                <w:sz w:val="18"/>
                <w:szCs w:val="18"/>
              </w:rPr>
              <w:t>гарантия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rPr>
                <w:rFonts w:eastAsia="Arial Unicode MS" w:cs="Arial Unicode MS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pacing w:after="200" w:line="276" w:lineRule="auto"/>
              <w:rPr>
                <w:rFonts w:eastAsia="Arial Unicode MS" w:cs="Arial Unicode MS"/>
                <w:sz w:val="18"/>
              </w:rPr>
            </w:pPr>
          </w:p>
        </w:tc>
      </w:tr>
      <w:tr w:rsidR="001C21B4" w:rsidRPr="001C21B4" w:rsidTr="001C21B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rPr>
                <w:rFonts w:eastAsia="Arial Unicode MS" w:cs="Arial Unicode MS"/>
                <w:sz w:val="16"/>
              </w:rPr>
            </w:pPr>
            <w:r w:rsidRPr="001C21B4">
              <w:rPr>
                <w:rFonts w:eastAsia="Arial Unicode MS" w:cs="Arial Unicode MS"/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 xml:space="preserve">          да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jc w:val="center"/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jc w:val="center"/>
              <w:rPr>
                <w:rFonts w:eastAsia="Arial Unicode MS" w:cs="Arial Unicode MS"/>
                <w:sz w:val="21"/>
                <w:szCs w:val="21"/>
              </w:rPr>
            </w:pPr>
            <w:r w:rsidRPr="001C21B4">
              <w:rPr>
                <w:rFonts w:eastAsia="Arial Unicode MS" w:cs="Arial Unicode MS"/>
                <w:sz w:val="21"/>
                <w:szCs w:val="21"/>
              </w:rPr>
              <w:t>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tabs>
                <w:tab w:val="left" w:pos="2391"/>
              </w:tabs>
              <w:rPr>
                <w:rFonts w:eastAsia="Arial Unicode MS" w:cs="Arial Unicode MS"/>
                <w:sz w:val="21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1B4" w:rsidRPr="001C21B4" w:rsidRDefault="001C21B4" w:rsidP="001C21B4">
            <w:pPr>
              <w:spacing w:after="200" w:line="276" w:lineRule="auto"/>
              <w:rPr>
                <w:rFonts w:eastAsia="Arial Unicode MS" w:cs="Arial Unicode MS"/>
                <w:sz w:val="20"/>
              </w:rPr>
            </w:pPr>
          </w:p>
        </w:tc>
      </w:tr>
    </w:tbl>
    <w:p w:rsidR="001C21B4" w:rsidRP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p w:rsidR="001C21B4" w:rsidRPr="001C21B4" w:rsidRDefault="001C21B4" w:rsidP="001C21B4">
      <w:pPr>
        <w:spacing w:after="120"/>
        <w:rPr>
          <w:b/>
        </w:rPr>
      </w:pPr>
    </w:p>
    <w:tbl>
      <w:tblPr>
        <w:tblpPr w:leftFromText="180" w:rightFromText="180" w:bottomFromText="200" w:vertAnchor="text" w:horzAnchor="margin" w:tblpY="220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2927"/>
      </w:tblGrid>
      <w:tr w:rsidR="001C21B4" w:rsidRPr="001C21B4" w:rsidTr="0000633C">
        <w:trPr>
          <w:trHeight w:val="271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Сведения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lang w:bidi="ru-RU"/>
              </w:rPr>
            </w:pPr>
            <w:r w:rsidRPr="001C21B4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Номер автомобилей по порядку</w:t>
            </w:r>
          </w:p>
        </w:tc>
      </w:tr>
      <w:tr w:rsidR="001C21B4" w:rsidRPr="001C21B4" w:rsidTr="0000633C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B4" w:rsidRPr="001C21B4" w:rsidRDefault="001C21B4" w:rsidP="001C21B4">
            <w:pPr>
              <w:rPr>
                <w:b/>
                <w:bCs/>
                <w:sz w:val="18"/>
                <w:szCs w:val="18"/>
                <w:lang w:bidi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1</w:t>
            </w:r>
          </w:p>
        </w:tc>
      </w:tr>
      <w:tr w:rsidR="001C21B4" w:rsidRPr="001C21B4" w:rsidTr="0000633C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Марка, модель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7191-0000010-04</w:t>
            </w:r>
          </w:p>
        </w:tc>
      </w:tr>
      <w:tr w:rsidR="001C21B4" w:rsidRPr="001C21B4" w:rsidTr="0000633C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Гос. регистрационный знак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КА 9570 50</w:t>
            </w:r>
          </w:p>
        </w:tc>
      </w:tr>
      <w:tr w:rsidR="001C21B4" w:rsidRPr="001C21B4" w:rsidTr="0000633C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Тип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Прицеп к легковому автомобилю</w:t>
            </w:r>
          </w:p>
        </w:tc>
      </w:tr>
      <w:tr w:rsidR="001C21B4" w:rsidRPr="001C21B4" w:rsidTr="0000633C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Категория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Прицеп/О1</w:t>
            </w:r>
          </w:p>
        </w:tc>
      </w:tr>
      <w:tr w:rsidR="001C21B4" w:rsidRPr="001C21B4" w:rsidTr="0000633C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Серийный номер рамы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val="en-US" w:bidi="ru-RU"/>
              </w:rPr>
              <w:t>X2671911DR0000246</w:t>
            </w:r>
          </w:p>
        </w:tc>
      </w:tr>
      <w:tr w:rsidR="001C21B4" w:rsidRPr="001C21B4" w:rsidTr="0000633C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Серийный номер двигателя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отсутствует</w:t>
            </w:r>
          </w:p>
        </w:tc>
      </w:tr>
      <w:tr w:rsidR="001C21B4" w:rsidRPr="001C21B4" w:rsidTr="0000633C">
        <w:trPr>
          <w:trHeight w:val="73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В аренде</w:t>
            </w:r>
          </w:p>
        </w:tc>
      </w:tr>
      <w:tr w:rsidR="001C21B4" w:rsidRPr="001C21B4" w:rsidTr="0000633C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Техническое состояние в соответствии с п.3 основных положений</w:t>
            </w:r>
            <w:r w:rsidRPr="001C21B4">
              <w:rPr>
                <w:rFonts w:eastAsia="Arial Unicode MS" w:cs="Arial Unicode MS"/>
                <w:sz w:val="18"/>
                <w:szCs w:val="18"/>
                <w:vertAlign w:val="superscript"/>
                <w:lang w:bidi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исправно</w:t>
            </w:r>
          </w:p>
        </w:tc>
      </w:tr>
      <w:tr w:rsidR="001C21B4" w:rsidRPr="001C21B4" w:rsidTr="0000633C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4" w:rsidRPr="001C21B4" w:rsidRDefault="001C21B4" w:rsidP="001C21B4">
            <w:pPr>
              <w:spacing w:line="276" w:lineRule="auto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Технический осмотр (дата прохождения, срок действия)</w:t>
            </w: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ab/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04.</w:t>
            </w:r>
            <w:r w:rsidRPr="001C21B4">
              <w:rPr>
                <w:rFonts w:eastAsia="Arial Unicode MS" w:cs="Arial Unicode MS"/>
                <w:sz w:val="18"/>
                <w:szCs w:val="18"/>
                <w:lang w:val="en-US" w:bidi="ru-RU"/>
              </w:rPr>
              <w:t>10</w:t>
            </w: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.2025-</w:t>
            </w:r>
          </w:p>
          <w:p w:rsidR="001C21B4" w:rsidRPr="001C21B4" w:rsidRDefault="001C21B4" w:rsidP="001C21B4">
            <w:pPr>
              <w:spacing w:line="276" w:lineRule="auto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                    </w:t>
            </w:r>
            <w:r w:rsidRPr="001C21B4">
              <w:rPr>
                <w:rFonts w:eastAsia="Arial Unicode MS" w:cs="Arial Unicode MS"/>
                <w:sz w:val="18"/>
                <w:szCs w:val="18"/>
                <w:lang w:val="en-US" w:bidi="ru-RU"/>
              </w:rPr>
              <w:t>0</w:t>
            </w: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4.</w:t>
            </w:r>
            <w:r w:rsidRPr="001C21B4">
              <w:rPr>
                <w:rFonts w:eastAsia="Arial Unicode MS" w:cs="Arial Unicode MS"/>
                <w:sz w:val="18"/>
                <w:szCs w:val="18"/>
                <w:lang w:val="en-US" w:bidi="ru-RU"/>
              </w:rPr>
              <w:t>10</w:t>
            </w: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.2027</w:t>
            </w:r>
          </w:p>
        </w:tc>
      </w:tr>
      <w:tr w:rsidR="001C21B4" w:rsidRPr="001C21B4" w:rsidTr="0000633C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Тип трансмиссии автоматическая или (механическая)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B4" w:rsidRPr="001C21B4" w:rsidRDefault="001C21B4" w:rsidP="001C21B4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---------------</w:t>
            </w:r>
          </w:p>
        </w:tc>
      </w:tr>
      <w:tr w:rsidR="001C21B4" w:rsidRPr="001C21B4" w:rsidTr="0000633C">
        <w:trPr>
          <w:trHeight w:val="51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4" w:rsidRPr="001C21B4" w:rsidRDefault="001C21B4" w:rsidP="001C21B4">
            <w:pPr>
              <w:spacing w:after="120" w:line="276" w:lineRule="auto"/>
              <w:ind w:left="108"/>
              <w:rPr>
                <w:b/>
                <w:bCs/>
              </w:rPr>
            </w:pPr>
            <w:r w:rsidRPr="001C21B4">
              <w:rPr>
                <w:rFonts w:ascii="Calibri" w:hAnsi="Calibri" w:cs="Calibri"/>
                <w:sz w:val="18"/>
                <w:szCs w:val="18"/>
              </w:rPr>
              <w:t>Регистрационные документы</w:t>
            </w:r>
          </w:p>
          <w:p w:rsidR="001C21B4" w:rsidRPr="001C21B4" w:rsidRDefault="001C21B4" w:rsidP="001C21B4">
            <w:pPr>
              <w:spacing w:after="120" w:line="276" w:lineRule="auto"/>
              <w:ind w:left="108"/>
              <w:rPr>
                <w:rFonts w:ascii="Calibri" w:hAnsi="Calibri"/>
                <w:b/>
                <w:bCs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B4" w:rsidRPr="001C21B4" w:rsidRDefault="001C21B4" w:rsidP="001C21B4">
            <w:pPr>
              <w:spacing w:line="276" w:lineRule="auto"/>
              <w:jc w:val="center"/>
              <w:rPr>
                <w:rFonts w:cs="Arial Unicode MS"/>
                <w:sz w:val="20"/>
                <w:lang w:bidi="ru-RU"/>
              </w:rPr>
            </w:pPr>
            <w:r w:rsidRPr="001C21B4">
              <w:rPr>
                <w:rFonts w:eastAsia="Arial Unicode MS" w:cs="Arial Unicode MS"/>
                <w:sz w:val="20"/>
                <w:lang w:val="en-US" w:bidi="ru-RU"/>
              </w:rPr>
              <w:t>C</w:t>
            </w:r>
            <w:r w:rsidRPr="001C21B4">
              <w:rPr>
                <w:rFonts w:eastAsia="Arial Unicode MS" w:cs="Arial Unicode MS"/>
                <w:sz w:val="20"/>
                <w:lang w:bidi="ru-RU"/>
              </w:rPr>
              <w:t>ТС 99 85 370147 от 03.10.2025г.</w:t>
            </w:r>
          </w:p>
          <w:p w:rsidR="001C21B4" w:rsidRPr="001C21B4" w:rsidRDefault="001C21B4" w:rsidP="001C21B4">
            <w:pPr>
              <w:spacing w:after="120"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A150EB" w:rsidRDefault="00A150EB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5137A2" w:rsidRDefault="005137A2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B975AA" w:rsidRDefault="00B975AA" w:rsidP="005137A2">
      <w:pPr>
        <w:pStyle w:val="a0"/>
        <w:rPr>
          <w:b/>
        </w:rPr>
      </w:pPr>
    </w:p>
    <w:p w:rsidR="00461E23" w:rsidRDefault="00461E23" w:rsidP="00961AA2">
      <w:pPr>
        <w:suppressAutoHyphens w:val="0"/>
        <w:jc w:val="both"/>
        <w:rPr>
          <w:sz w:val="28"/>
          <w:szCs w:val="28"/>
          <w:lang w:eastAsia="ru-RU"/>
        </w:rPr>
      </w:pP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961AA2" w:rsidRPr="0009364E" w:rsidRDefault="0009364E" w:rsidP="00961AA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Механических- </w:t>
      </w:r>
      <w:r w:rsidR="00FF30FE">
        <w:rPr>
          <w:sz w:val="28"/>
          <w:szCs w:val="28"/>
          <w:lang w:eastAsia="ru-RU"/>
        </w:rPr>
        <w:t>8</w:t>
      </w: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 прицепов - 1</w:t>
      </w: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Данное количеств транспортных </w:t>
      </w:r>
      <w:r w:rsidR="00367762">
        <w:rPr>
          <w:sz w:val="28"/>
          <w:szCs w:val="28"/>
          <w:lang w:eastAsia="ru-RU"/>
        </w:rPr>
        <w:t xml:space="preserve">средств соответствует </w:t>
      </w:r>
      <w:r w:rsidR="00297F00">
        <w:rPr>
          <w:sz w:val="28"/>
          <w:szCs w:val="28"/>
          <w:lang w:eastAsia="ru-RU"/>
        </w:rPr>
        <w:t>452 человек</w:t>
      </w:r>
      <w:r w:rsidRPr="00961AA2">
        <w:rPr>
          <w:sz w:val="28"/>
          <w:szCs w:val="28"/>
          <w:lang w:eastAsia="ru-RU"/>
        </w:rPr>
        <w:t xml:space="preserve"> количеству обучающихся в год.</w:t>
      </w:r>
    </w:p>
    <w:p w:rsidR="00961AA2" w:rsidRPr="00E84802" w:rsidRDefault="0009364E" w:rsidP="00961AA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«В»: </w:t>
      </w:r>
      <w:r w:rsidR="00297F00">
        <w:rPr>
          <w:sz w:val="28"/>
          <w:szCs w:val="28"/>
          <w:lang w:eastAsia="ru-RU"/>
        </w:rPr>
        <w:t>К=(14,4*24,5*12(4-1))/57=222</w:t>
      </w:r>
    </w:p>
    <w:p w:rsidR="00367762" w:rsidRPr="00E84802" w:rsidRDefault="0009364E" w:rsidP="0036776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</w:t>
      </w:r>
      <w:r w:rsidR="00A37876">
        <w:rPr>
          <w:sz w:val="28"/>
          <w:szCs w:val="28"/>
          <w:lang w:eastAsia="ru-RU"/>
        </w:rPr>
        <w:t>ат</w:t>
      </w:r>
      <w:r>
        <w:rPr>
          <w:sz w:val="28"/>
          <w:szCs w:val="28"/>
          <w:lang w:eastAsia="ru-RU"/>
        </w:rPr>
        <w:t>»: К=(14,4*24,5*12(</w:t>
      </w:r>
      <w:r w:rsidR="00297F00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-1))/55=</w:t>
      </w:r>
      <w:r w:rsidR="00297F00">
        <w:rPr>
          <w:sz w:val="28"/>
          <w:szCs w:val="28"/>
          <w:lang w:eastAsia="ru-RU"/>
        </w:rPr>
        <w:t>230</w:t>
      </w:r>
    </w:p>
    <w:p w:rsidR="00617198" w:rsidRDefault="00617198" w:rsidP="005137A2">
      <w:pPr>
        <w:pStyle w:val="a0"/>
        <w:rPr>
          <w:b/>
        </w:rPr>
      </w:pPr>
    </w:p>
    <w:p w:rsidR="00461E23" w:rsidRDefault="00461E23" w:rsidP="005137A2">
      <w:pPr>
        <w:pStyle w:val="a0"/>
        <w:rPr>
          <w:b/>
        </w:rPr>
      </w:pPr>
    </w:p>
    <w:p w:rsidR="00461E23" w:rsidRDefault="00461E23" w:rsidP="005137A2">
      <w:pPr>
        <w:pStyle w:val="a0"/>
        <w:rPr>
          <w:b/>
        </w:rPr>
      </w:pPr>
    </w:p>
    <w:p w:rsidR="00461E23" w:rsidRDefault="00461E23" w:rsidP="005137A2">
      <w:pPr>
        <w:pStyle w:val="a0"/>
        <w:rPr>
          <w:b/>
        </w:rPr>
      </w:pPr>
    </w:p>
    <w:p w:rsidR="00461E23" w:rsidRDefault="00461E23" w:rsidP="005137A2">
      <w:pPr>
        <w:pStyle w:val="a0"/>
        <w:rPr>
          <w:b/>
        </w:rPr>
      </w:pPr>
    </w:p>
    <w:p w:rsidR="00AC231B" w:rsidRDefault="00AC231B" w:rsidP="005137A2">
      <w:pPr>
        <w:pStyle w:val="a0"/>
        <w:rPr>
          <w:b/>
        </w:rPr>
      </w:pPr>
    </w:p>
    <w:p w:rsidR="003F1F62" w:rsidRDefault="003F1F62" w:rsidP="005137A2">
      <w:pPr>
        <w:pStyle w:val="a0"/>
        <w:rPr>
          <w:b/>
        </w:rPr>
      </w:pPr>
    </w:p>
    <w:p w:rsidR="005137A2" w:rsidRDefault="005137A2" w:rsidP="005137A2">
      <w:pPr>
        <w:pStyle w:val="a0"/>
        <w:rPr>
          <w:b/>
        </w:rPr>
      </w:pPr>
      <w:r w:rsidRPr="00E3043C">
        <w:rPr>
          <w:b/>
        </w:rPr>
        <w:lastRenderedPageBreak/>
        <w:t>С</w:t>
      </w:r>
      <w:r>
        <w:rPr>
          <w:b/>
        </w:rPr>
        <w:t>ВЕДЕНИЯ О МАСТЕРАХ ПРОИЗВОДСТВЕННОГО ОБУЧЕНИЯ</w:t>
      </w:r>
    </w:p>
    <w:tbl>
      <w:tblPr>
        <w:tblStyle w:val="261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1701"/>
        <w:gridCol w:w="1275"/>
        <w:gridCol w:w="1560"/>
        <w:gridCol w:w="1559"/>
      </w:tblGrid>
      <w:tr w:rsidR="001C21B4" w:rsidRPr="001C21B4" w:rsidTr="0000633C">
        <w:trPr>
          <w:trHeight w:val="2242"/>
        </w:trPr>
        <w:tc>
          <w:tcPr>
            <w:tcW w:w="568" w:type="dxa"/>
            <w:textDirection w:val="btLr"/>
          </w:tcPr>
          <w:p w:rsidR="001C21B4" w:rsidRPr="001C21B4" w:rsidRDefault="001C21B4" w:rsidP="001C21B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textDirection w:val="btLr"/>
          </w:tcPr>
          <w:p w:rsidR="001C21B4" w:rsidRPr="001C21B4" w:rsidRDefault="001C21B4" w:rsidP="001C21B4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1C21B4">
              <w:rPr>
                <w:sz w:val="16"/>
                <w:szCs w:val="20"/>
                <w:lang w:eastAsia="ru-RU"/>
              </w:rPr>
              <w:t>Ф.И.О.</w:t>
            </w:r>
          </w:p>
        </w:tc>
        <w:tc>
          <w:tcPr>
            <w:tcW w:w="1985" w:type="dxa"/>
            <w:textDirection w:val="btLr"/>
          </w:tcPr>
          <w:p w:rsidR="001C21B4" w:rsidRPr="001C21B4" w:rsidRDefault="001C21B4" w:rsidP="001C21B4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1C21B4">
              <w:rPr>
                <w:sz w:val="16"/>
                <w:szCs w:val="20"/>
                <w:lang w:eastAsia="ru-RU"/>
              </w:rPr>
              <w:t>Реквизиты документов, подтверждающих квалификацию</w:t>
            </w:r>
          </w:p>
        </w:tc>
        <w:tc>
          <w:tcPr>
            <w:tcW w:w="1701" w:type="dxa"/>
            <w:textDirection w:val="btLr"/>
          </w:tcPr>
          <w:p w:rsidR="001C21B4" w:rsidRPr="001C21B4" w:rsidRDefault="001C21B4" w:rsidP="001C21B4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1C21B4">
              <w:rPr>
                <w:sz w:val="16"/>
                <w:szCs w:val="20"/>
                <w:lang w:eastAsia="ru-RU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275" w:type="dxa"/>
            <w:textDirection w:val="btLr"/>
          </w:tcPr>
          <w:p w:rsidR="001C21B4" w:rsidRPr="001C21B4" w:rsidRDefault="001C21B4" w:rsidP="001C21B4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1C21B4">
              <w:rPr>
                <w:sz w:val="16"/>
                <w:szCs w:val="20"/>
                <w:lang w:eastAsia="ru-RU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560" w:type="dxa"/>
            <w:textDirection w:val="btLr"/>
          </w:tcPr>
          <w:p w:rsidR="001C21B4" w:rsidRPr="001C21B4" w:rsidRDefault="001C21B4" w:rsidP="001C21B4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1C21B4">
              <w:rPr>
                <w:sz w:val="16"/>
                <w:szCs w:val="20"/>
                <w:lang w:eastAsia="ru-RU"/>
              </w:rPr>
              <w:t>Сведения о лишении права управления транспортными средствами</w:t>
            </w:r>
          </w:p>
        </w:tc>
        <w:tc>
          <w:tcPr>
            <w:tcW w:w="1559" w:type="dxa"/>
            <w:textDirection w:val="btLr"/>
          </w:tcPr>
          <w:p w:rsidR="001C21B4" w:rsidRPr="001C21B4" w:rsidRDefault="001C21B4" w:rsidP="001C21B4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1C21B4">
              <w:rPr>
                <w:sz w:val="16"/>
                <w:szCs w:val="20"/>
                <w:lang w:eastAsia="ru-RU"/>
              </w:rPr>
              <w:t>Основания трудовой деятельности</w:t>
            </w: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r w:rsidRPr="001C21B4">
              <w:rPr>
                <w:rFonts w:ascii="Calibri" w:hAnsi="Calibri" w:cs="Calibri"/>
                <w:sz w:val="18"/>
                <w:szCs w:val="18"/>
                <w:lang w:eastAsia="ru-RU"/>
              </w:rPr>
              <w:t>Шевченко Елена Александровна</w:t>
            </w:r>
          </w:p>
        </w:tc>
        <w:tc>
          <w:tcPr>
            <w:tcW w:w="1985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622421570784,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346186 от 01.07.2024г</w:t>
            </w:r>
          </w:p>
        </w:tc>
        <w:tc>
          <w:tcPr>
            <w:tcW w:w="1701" w:type="dxa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1C21B4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50 24 359543 от 05.01.2016г., В В1 стаж с 1999г.</w:t>
            </w:r>
          </w:p>
        </w:tc>
        <w:tc>
          <w:tcPr>
            <w:tcW w:w="1275" w:type="dxa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Толченов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Александр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Анатольевич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622419290880,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171153 от 02.05.2023г.</w:t>
            </w:r>
          </w:p>
        </w:tc>
        <w:tc>
          <w:tcPr>
            <w:tcW w:w="1701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99 32 № </w:t>
            </w:r>
            <w:proofErr w:type="gramStart"/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924251,от</w:t>
            </w:r>
            <w:proofErr w:type="gramEnd"/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25.11.2022г., В В1 С С1 М, стаж с 2004г.</w:t>
            </w:r>
          </w:p>
        </w:tc>
        <w:tc>
          <w:tcPr>
            <w:tcW w:w="1275" w:type="dxa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C21B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Головкин Александр Анатольевич</w:t>
            </w:r>
          </w:p>
        </w:tc>
        <w:tc>
          <w:tcPr>
            <w:tcW w:w="1985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624325133631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 531676 от 14.07.2025г.</w:t>
            </w:r>
          </w:p>
        </w:tc>
        <w:tc>
          <w:tcPr>
            <w:tcW w:w="1701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50 35 </w:t>
            </w:r>
            <w:proofErr w:type="gramStart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639455,от</w:t>
            </w:r>
            <w:proofErr w:type="gramEnd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01.02.2018г., В В1 М ,стаж с 1981г.</w:t>
            </w:r>
          </w:p>
        </w:tc>
        <w:tc>
          <w:tcPr>
            <w:tcW w:w="1275" w:type="dxa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1C21B4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1C21B4">
              <w:rPr>
                <w:rFonts w:ascii="Calibri" w:hAnsi="Calibri"/>
                <w:sz w:val="18"/>
                <w:szCs w:val="18"/>
              </w:rPr>
              <w:t>Вирабян</w:t>
            </w:r>
            <w:proofErr w:type="spellEnd"/>
            <w:r w:rsidRPr="001C21B4">
              <w:rPr>
                <w:rFonts w:ascii="Calibri" w:hAnsi="Calibri"/>
                <w:sz w:val="18"/>
                <w:szCs w:val="18"/>
              </w:rPr>
              <w:t xml:space="preserve"> Артем Валерьевич</w:t>
            </w:r>
          </w:p>
          <w:p w:rsidR="001C21B4" w:rsidRPr="001C21B4" w:rsidRDefault="001C21B4" w:rsidP="001C21B4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622421570169,</w:t>
            </w:r>
          </w:p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518878 от 06.06.2025г.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50 34 406296, от 24.11.2017г</w:t>
            </w:r>
            <w:proofErr w:type="gramStart"/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,  В</w:t>
            </w:r>
            <w:proofErr w:type="gramEnd"/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 xml:space="preserve"> В1 М, стаж с 2017г.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трудовой договор</w:t>
            </w: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Calibri" w:hAnsi="Calibri"/>
                <w:sz w:val="18"/>
                <w:szCs w:val="18"/>
                <w:lang w:eastAsia="ru-RU"/>
              </w:rPr>
              <w:t>Бурыгина</w:t>
            </w:r>
            <w:proofErr w:type="spellEnd"/>
            <w:r w:rsidRPr="001C21B4">
              <w:rPr>
                <w:rFonts w:ascii="Calibri" w:hAnsi="Calibri"/>
                <w:sz w:val="18"/>
                <w:szCs w:val="18"/>
                <w:lang w:eastAsia="ru-RU"/>
              </w:rPr>
              <w:t xml:space="preserve"> Надежда Николаевна </w:t>
            </w:r>
          </w:p>
        </w:tc>
        <w:tc>
          <w:tcPr>
            <w:tcW w:w="198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Диплом 622420106984, 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</w:t>
            </w:r>
            <w:r w:rsidRPr="001C21B4">
              <w:rPr>
                <w:rFonts w:ascii="Arial Unicode MS" w:hAnsi="Arial Unicode MS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288486</w:t>
            </w: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от 16.02.2024г.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99 04 №369119 от 15.01.2019г, В В1 М, стаж с 2009г.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1C21B4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pacing w:after="120"/>
              <w:rPr>
                <w:rFonts w:ascii="Calibri" w:hAnsi="Calibri"/>
                <w:sz w:val="18"/>
                <w:szCs w:val="18"/>
              </w:rPr>
            </w:pPr>
            <w:r w:rsidRPr="001C21B4">
              <w:rPr>
                <w:rFonts w:ascii="Calibri" w:hAnsi="Calibri"/>
                <w:sz w:val="18"/>
                <w:szCs w:val="18"/>
              </w:rPr>
              <w:t>Ефремов Олег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624323703027,</w:t>
            </w:r>
          </w:p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494726 от 11.04.2025г.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50 21 262505, от 28.02.2015г</w:t>
            </w:r>
            <w:proofErr w:type="gramStart"/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,  В</w:t>
            </w:r>
            <w:proofErr w:type="gramEnd"/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 xml:space="preserve"> В1,  стаж с 2015г.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Calibri" w:hAnsi="Calibri"/>
                <w:sz w:val="18"/>
                <w:szCs w:val="18"/>
                <w:lang w:eastAsia="ru-RU"/>
              </w:rPr>
              <w:t>Полежаеев</w:t>
            </w:r>
            <w:proofErr w:type="spellEnd"/>
            <w:r w:rsidRPr="001C21B4">
              <w:rPr>
                <w:rFonts w:ascii="Calibri" w:hAnsi="Calibri"/>
                <w:sz w:val="18"/>
                <w:szCs w:val="18"/>
                <w:lang w:eastAsia="ru-RU"/>
              </w:rPr>
              <w:t xml:space="preserve"> Дмитрий Викторович </w:t>
            </w:r>
          </w:p>
        </w:tc>
        <w:tc>
          <w:tcPr>
            <w:tcW w:w="198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Диплом 624325133630, </w:t>
            </w:r>
          </w:p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</w:t>
            </w:r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 xml:space="preserve"> 531678</w:t>
            </w: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от 14.07.2025г.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50 24   395990 от 06.11.2015г.</w:t>
            </w:r>
            <w:proofErr w:type="gramStart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,  А</w:t>
            </w:r>
            <w:proofErr w:type="gramEnd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А1 В В1 С С1 М, стаж с 1998г.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1C21B4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pacing w:after="120"/>
              <w:rPr>
                <w:rFonts w:ascii="Calibri" w:hAnsi="Calibri"/>
                <w:sz w:val="18"/>
                <w:szCs w:val="18"/>
              </w:rPr>
            </w:pPr>
            <w:r w:rsidRPr="001C21B4">
              <w:rPr>
                <w:rFonts w:ascii="Calibri" w:hAnsi="Calibri"/>
                <w:sz w:val="18"/>
                <w:szCs w:val="18"/>
              </w:rPr>
              <w:t>Филатов Дмитрий Вадимович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622422206271,</w:t>
            </w:r>
          </w:p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431883 от 13.12.2024г.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proofErr w:type="gramStart"/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99  39</w:t>
            </w:r>
            <w:proofErr w:type="gramEnd"/>
            <w:r w:rsidRPr="001C21B4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 xml:space="preserve"> 733326,от 13.09.2024г., А  А1 В В1 ВЕ  М, стаж с 1991г.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568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Calibri" w:hAnsi="Calibri" w:cs="Calibri"/>
                <w:sz w:val="18"/>
                <w:szCs w:val="18"/>
                <w:lang w:eastAsia="ru-RU"/>
              </w:rPr>
              <w:t>Хотлубей</w:t>
            </w:r>
            <w:proofErr w:type="spellEnd"/>
            <w:r w:rsidRPr="001C21B4">
              <w:rPr>
                <w:rFonts w:ascii="Calibri" w:hAnsi="Calibri" w:cs="Calibri"/>
                <w:sz w:val="18"/>
                <w:szCs w:val="18"/>
                <w:lang w:eastAsia="ru-RU"/>
              </w:rPr>
              <w:t xml:space="preserve"> Дмитрий Владимирович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622422686028,</w:t>
            </w:r>
          </w:p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358902 от 14.08.2024г.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1C21B4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99 34 958206, от 30.08.2023г., В В1 М, стаж с 2003г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Calibri" w:hAnsi="Calibri"/>
                <w:sz w:val="18"/>
                <w:szCs w:val="18"/>
                <w:lang w:eastAsia="ru-RU"/>
              </w:rPr>
              <w:t>Шилин</w:t>
            </w:r>
            <w:proofErr w:type="spellEnd"/>
            <w:r w:rsidRPr="001C21B4">
              <w:rPr>
                <w:rFonts w:ascii="Calibri" w:hAnsi="Calibri"/>
                <w:sz w:val="18"/>
                <w:szCs w:val="18"/>
                <w:lang w:eastAsia="ru-RU"/>
              </w:rPr>
              <w:t xml:space="preserve"> Дмитрий Борисович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622421570654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</w:t>
            </w:r>
            <w:r w:rsidRPr="001C21B4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345508</w:t>
            </w:r>
            <w:r w:rsidRPr="001C21B4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от 24.06.2024г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99 27 №376858 от 15.01.2022г., В В1 С С1 М, стаж с 2011г.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r w:rsidRPr="001C21B4">
              <w:rPr>
                <w:rFonts w:ascii="Calibri" w:hAnsi="Calibri" w:cs="Calibri"/>
                <w:sz w:val="18"/>
                <w:szCs w:val="18"/>
                <w:lang w:eastAsia="ru-RU"/>
              </w:rPr>
              <w:t>Максимов Александр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622422686029,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358905 от 14.08.2024г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1C21B4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99 24 889193 от 19.10.2021г., В В</w:t>
            </w:r>
            <w:proofErr w:type="gramStart"/>
            <w:r w:rsidRPr="001C21B4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1  М</w:t>
            </w:r>
            <w:proofErr w:type="gramEnd"/>
            <w:r w:rsidRPr="001C21B4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, стаж с 2001г.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hd w:val="clear" w:color="auto" w:fill="FFFFFF"/>
              <w:spacing w:after="120"/>
              <w:rPr>
                <w:rFonts w:ascii="Calibri" w:hAnsi="Calibri"/>
                <w:sz w:val="16"/>
                <w:szCs w:val="16"/>
              </w:rPr>
            </w:pPr>
            <w:r w:rsidRPr="001C21B4">
              <w:rPr>
                <w:rFonts w:ascii="Calibri" w:hAnsi="Calibri"/>
                <w:sz w:val="16"/>
                <w:szCs w:val="16"/>
                <w:shd w:val="clear" w:color="auto" w:fill="FFFFFF"/>
              </w:rPr>
              <w:t>Бабаев Эмиль</w:t>
            </w:r>
            <w:r w:rsidRPr="001C21B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1C21B4">
              <w:rPr>
                <w:rFonts w:ascii="Calibri" w:hAnsi="Calibri"/>
                <w:sz w:val="16"/>
                <w:szCs w:val="16"/>
                <w:shd w:val="clear" w:color="auto" w:fill="FFFFFF"/>
              </w:rPr>
              <w:t>Дардаилович</w:t>
            </w:r>
            <w:proofErr w:type="spellEnd"/>
          </w:p>
          <w:p w:rsidR="001C21B4" w:rsidRPr="001C21B4" w:rsidRDefault="001C21B4" w:rsidP="001C21B4">
            <w:pPr>
              <w:shd w:val="clear" w:color="auto" w:fill="FFFFFF"/>
              <w:suppressAutoHyphens w:val="0"/>
              <w:rPr>
                <w:rFonts w:ascii="Calibri" w:hAnsi="Calibri"/>
                <w:sz w:val="16"/>
                <w:szCs w:val="16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622420106929,</w:t>
            </w:r>
          </w:p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171377 от 02.05.2023г.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 xml:space="preserve">50 22 №888873, от 23.07.2015г., </w:t>
            </w:r>
            <w:proofErr w:type="gramStart"/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А  А</w:t>
            </w:r>
            <w:proofErr w:type="gramEnd"/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1 В  В1 М, стаж с  2014г.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1C21B4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1C21B4" w:rsidRPr="001C21B4" w:rsidTr="0000633C">
        <w:tc>
          <w:tcPr>
            <w:tcW w:w="568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spacing w:after="120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1C21B4">
              <w:rPr>
                <w:rFonts w:ascii="Calibri" w:hAnsi="Calibri"/>
                <w:sz w:val="16"/>
                <w:szCs w:val="16"/>
                <w:lang w:eastAsia="ru-RU"/>
              </w:rPr>
              <w:t>Вишняков Данил Владимирович</w:t>
            </w:r>
          </w:p>
        </w:tc>
        <w:tc>
          <w:tcPr>
            <w:tcW w:w="1985" w:type="dxa"/>
            <w:shd w:val="clear" w:color="auto" w:fill="auto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Диплом 622420106985, 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</w:t>
            </w:r>
            <w:r w:rsidRPr="001C21B4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288487</w:t>
            </w:r>
            <w:r w:rsidRPr="001C21B4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от 16.02.2024г.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50 24 №434172 от 18.11.2015г., В В1, стаж с 2005г.</w:t>
            </w:r>
          </w:p>
        </w:tc>
        <w:tc>
          <w:tcPr>
            <w:tcW w:w="1275" w:type="dxa"/>
            <w:shd w:val="clear" w:color="auto" w:fill="FFFFFF" w:themeFill="background1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1C21B4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трудовой договор</w:t>
            </w:r>
          </w:p>
        </w:tc>
      </w:tr>
    </w:tbl>
    <w:p w:rsidR="005E7E03" w:rsidRDefault="005E7E03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5137A2" w:rsidRDefault="005137A2" w:rsidP="00BA7E67">
      <w:pPr>
        <w:pStyle w:val="a0"/>
        <w:rPr>
          <w:b/>
        </w:rPr>
      </w:pPr>
      <w:r w:rsidRPr="009F7794">
        <w:rPr>
          <w:b/>
        </w:rPr>
        <w:lastRenderedPageBreak/>
        <w:t>С</w:t>
      </w:r>
      <w:r>
        <w:rPr>
          <w:b/>
        </w:rPr>
        <w:t>ВЕДЕНИЯ О ПРЕПОДАВАТЕЛЯХ УЧЕБНЫХ ПРЕДМЕТОВ</w:t>
      </w:r>
    </w:p>
    <w:tbl>
      <w:tblPr>
        <w:tblStyle w:val="25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417"/>
        <w:gridCol w:w="1276"/>
      </w:tblGrid>
      <w:tr w:rsidR="001C21B4" w:rsidRPr="001C21B4" w:rsidTr="0000633C">
        <w:tc>
          <w:tcPr>
            <w:tcW w:w="1242" w:type="dxa"/>
            <w:vAlign w:val="center"/>
          </w:tcPr>
          <w:p w:rsidR="001C21B4" w:rsidRPr="001C21B4" w:rsidRDefault="001C21B4" w:rsidP="001C21B4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1C21B4">
              <w:rPr>
                <w:sz w:val="18"/>
                <w:szCs w:val="20"/>
                <w:lang w:eastAsia="ru-RU"/>
              </w:rPr>
              <w:t>Ф. И. О.</w:t>
            </w:r>
          </w:p>
        </w:tc>
        <w:tc>
          <w:tcPr>
            <w:tcW w:w="1843" w:type="dxa"/>
            <w:vAlign w:val="center"/>
          </w:tcPr>
          <w:p w:rsidR="001C21B4" w:rsidRPr="001C21B4" w:rsidRDefault="001C21B4" w:rsidP="001C21B4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1C21B4">
              <w:rPr>
                <w:sz w:val="18"/>
                <w:szCs w:val="20"/>
                <w:lang w:eastAsia="ru-RU"/>
              </w:rPr>
              <w:t>Учебный предмет</w:t>
            </w:r>
          </w:p>
        </w:tc>
        <w:tc>
          <w:tcPr>
            <w:tcW w:w="2410" w:type="dxa"/>
            <w:vAlign w:val="center"/>
          </w:tcPr>
          <w:p w:rsidR="001C21B4" w:rsidRPr="001C21B4" w:rsidRDefault="001C21B4" w:rsidP="001C21B4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1C21B4">
              <w:rPr>
                <w:sz w:val="18"/>
                <w:szCs w:val="20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417" w:type="dxa"/>
            <w:vAlign w:val="center"/>
          </w:tcPr>
          <w:p w:rsidR="001C21B4" w:rsidRPr="001C21B4" w:rsidRDefault="001C21B4" w:rsidP="001C21B4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1C21B4">
              <w:rPr>
                <w:sz w:val="18"/>
                <w:szCs w:val="20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276" w:type="dxa"/>
            <w:vAlign w:val="center"/>
          </w:tcPr>
          <w:p w:rsidR="001C21B4" w:rsidRPr="001C21B4" w:rsidRDefault="001C21B4" w:rsidP="001C21B4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1C21B4">
              <w:rPr>
                <w:sz w:val="18"/>
                <w:szCs w:val="20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1C21B4" w:rsidRPr="001C21B4" w:rsidTr="0000633C">
        <w:tc>
          <w:tcPr>
            <w:tcW w:w="1242" w:type="dxa"/>
            <w:shd w:val="clear" w:color="auto" w:fill="auto"/>
          </w:tcPr>
          <w:p w:rsidR="001C21B4" w:rsidRPr="001C21B4" w:rsidRDefault="001C21B4" w:rsidP="001C21B4">
            <w:pPr>
              <w:suppressAutoHyphens w:val="0"/>
              <w:spacing w:before="120" w:after="120" w:line="0" w:lineRule="atLeast"/>
              <w:jc w:val="both"/>
              <w:rPr>
                <w:sz w:val="18"/>
                <w:szCs w:val="18"/>
                <w:lang w:eastAsia="ru-RU"/>
              </w:rPr>
            </w:pPr>
            <w:r w:rsidRPr="001C21B4">
              <w:rPr>
                <w:sz w:val="16"/>
                <w:szCs w:val="16"/>
              </w:rPr>
              <w:t>Абрамян Давид Владимирович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1C21B4">
              <w:rPr>
                <w:rFonts w:ascii="Arial Unicode MS" w:eastAsia="Arial Unicode MS" w:hAnsi="Arial Unicode MS" w:cs="Arial Unicode MS"/>
                <w:sz w:val="16"/>
                <w:szCs w:val="16"/>
                <w:lang w:eastAsia="ru-RU" w:bidi="ru-RU"/>
              </w:rPr>
              <w:t>Основы законодательства в сфере дорожного движения, основы управления ТС, устройство и техническое обслуживание ТС категории В как объектов управления, организация и выполнения грузовых перевозок автомобильным транспортом, организация и выполнения пассажирских перевозок АТ</w:t>
            </w:r>
          </w:p>
        </w:tc>
        <w:tc>
          <w:tcPr>
            <w:tcW w:w="2410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20"/>
                <w:lang w:eastAsia="ru-RU"/>
              </w:rPr>
              <w:t>Диплом о профессиональной переподготовке 662420106801,</w:t>
            </w:r>
          </w:p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20"/>
                <w:lang w:eastAsia="ru-RU"/>
              </w:rPr>
              <w:t>регистрационный номер 284406 от 13.02.2024г</w:t>
            </w:r>
          </w:p>
        </w:tc>
        <w:tc>
          <w:tcPr>
            <w:tcW w:w="1417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1B4">
              <w:rPr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1242" w:type="dxa"/>
            <w:shd w:val="clear" w:color="auto" w:fill="auto"/>
          </w:tcPr>
          <w:p w:rsidR="001C21B4" w:rsidRPr="001C21B4" w:rsidRDefault="001C21B4" w:rsidP="001C21B4">
            <w:pPr>
              <w:suppressAutoHyphens w:val="0"/>
              <w:spacing w:before="120" w:after="120" w:line="0" w:lineRule="atLeast"/>
              <w:jc w:val="both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Малютина Екатерина Анатольевна</w:t>
            </w:r>
          </w:p>
        </w:tc>
        <w:tc>
          <w:tcPr>
            <w:tcW w:w="1843" w:type="dxa"/>
            <w:vMerge/>
            <w:shd w:val="clear" w:color="auto" w:fill="auto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ru-RU" w:bidi="ru-RU"/>
              </w:rPr>
            </w:pPr>
          </w:p>
        </w:tc>
        <w:tc>
          <w:tcPr>
            <w:tcW w:w="2410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20"/>
                <w:lang w:eastAsia="ru-RU"/>
              </w:rPr>
              <w:t>Диплом о профессиональной переподготовке 332425785159,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20"/>
                <w:lang w:eastAsia="ru-RU"/>
              </w:rPr>
              <w:t>регистрационный номер ПП/ПТО 000651 от 07.11.2025г</w:t>
            </w:r>
          </w:p>
        </w:tc>
        <w:tc>
          <w:tcPr>
            <w:tcW w:w="1417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C21B4" w:rsidRPr="001C21B4" w:rsidRDefault="001C21B4" w:rsidP="001C21B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1B4">
              <w:rPr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1242" w:type="dxa"/>
            <w:shd w:val="clear" w:color="auto" w:fill="auto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Диана Александровна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Первая помощь при ДТП</w:t>
            </w:r>
          </w:p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Диплом о профессиональной переподготовке 622419290881,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 171369 от 02.05.2023г.</w:t>
            </w:r>
          </w:p>
        </w:tc>
        <w:tc>
          <w:tcPr>
            <w:tcW w:w="1417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C21B4" w:rsidRPr="001C21B4" w:rsidRDefault="001C21B4" w:rsidP="001C21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C21B4">
              <w:rPr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1C21B4" w:rsidRPr="001C21B4" w:rsidTr="0000633C">
        <w:tc>
          <w:tcPr>
            <w:tcW w:w="1242" w:type="dxa"/>
            <w:shd w:val="clear" w:color="auto" w:fill="auto"/>
          </w:tcPr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Маркова Ирина Дмитриевна</w:t>
            </w:r>
          </w:p>
        </w:tc>
        <w:tc>
          <w:tcPr>
            <w:tcW w:w="1843" w:type="dxa"/>
            <w:shd w:val="clear" w:color="auto" w:fill="auto"/>
          </w:tcPr>
          <w:p w:rsidR="001C21B4" w:rsidRPr="001C21B4" w:rsidRDefault="001C21B4" w:rsidP="001C21B4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Психофизиологические основы деятельности водителя</w:t>
            </w:r>
          </w:p>
          <w:p w:rsidR="001C21B4" w:rsidRPr="001C21B4" w:rsidRDefault="001C21B4" w:rsidP="001C21B4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Диплом </w:t>
            </w:r>
            <w:r w:rsidRPr="001C21B4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о профессиональной переподготовке </w:t>
            </w: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622419290882,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1C21B4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 171370 от 02.05.2023г.</w:t>
            </w:r>
          </w:p>
        </w:tc>
        <w:tc>
          <w:tcPr>
            <w:tcW w:w="1417" w:type="dxa"/>
          </w:tcPr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C21B4" w:rsidRPr="001C21B4" w:rsidRDefault="001C21B4" w:rsidP="001C21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C21B4">
              <w:rPr>
                <w:sz w:val="16"/>
                <w:szCs w:val="16"/>
                <w:lang w:eastAsia="ru-RU"/>
              </w:rPr>
              <w:t xml:space="preserve"> трудовой договор</w:t>
            </w: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  <w:p w:rsidR="001C21B4" w:rsidRPr="001C21B4" w:rsidRDefault="001C21B4" w:rsidP="001C21B4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</w:tbl>
    <w:p w:rsidR="005137A2" w:rsidRDefault="005137A2" w:rsidP="005137A2">
      <w:pPr>
        <w:pStyle w:val="a0"/>
        <w:rPr>
          <w:b/>
        </w:rPr>
      </w:pPr>
    </w:p>
    <w:p w:rsidR="00E2601D" w:rsidRDefault="00E2601D" w:rsidP="002C50D6">
      <w:pPr>
        <w:rPr>
          <w:b/>
        </w:rPr>
      </w:pPr>
    </w:p>
    <w:p w:rsidR="001536D2" w:rsidRDefault="001536D2" w:rsidP="002C50D6">
      <w:pPr>
        <w:rPr>
          <w:b/>
        </w:rPr>
      </w:pPr>
    </w:p>
    <w:p w:rsidR="003F1F62" w:rsidRDefault="003F1F62" w:rsidP="002C50D6">
      <w:pPr>
        <w:rPr>
          <w:b/>
        </w:rPr>
      </w:pPr>
    </w:p>
    <w:p w:rsidR="0063202F" w:rsidRDefault="0063202F" w:rsidP="002C50D6">
      <w:pPr>
        <w:rPr>
          <w:b/>
        </w:rPr>
      </w:pPr>
    </w:p>
    <w:p w:rsidR="002C50D6" w:rsidRDefault="002C50D6" w:rsidP="002C50D6">
      <w:pPr>
        <w:rPr>
          <w:b/>
        </w:rPr>
      </w:pPr>
      <w:r>
        <w:rPr>
          <w:b/>
        </w:rPr>
        <w:t>ВЫВОДЫ И ЗАДАЧИ ПО РЕЗУЛЬТАТАМ САМООБСЛЕДОВАНИЯ</w:t>
      </w:r>
    </w:p>
    <w:p w:rsidR="002C50D6" w:rsidRDefault="002C50D6" w:rsidP="002C50D6">
      <w:pPr>
        <w:jc w:val="both"/>
      </w:pPr>
    </w:p>
    <w:p w:rsidR="002C50D6" w:rsidRDefault="002C50D6" w:rsidP="002C50D6">
      <w:pPr>
        <w:ind w:firstLine="567"/>
        <w:jc w:val="both"/>
      </w:pPr>
      <w:r>
        <w:t xml:space="preserve">В ходе </w:t>
      </w:r>
      <w:proofErr w:type="spellStart"/>
      <w:r>
        <w:t>самообследования</w:t>
      </w:r>
      <w:proofErr w:type="spellEnd"/>
      <w:r>
        <w:t xml:space="preserve"> были проанализированы состояние и результаты педагогической и управленческой деятельности преподавателей, мастеров производственного обучения и руководителей образовательного учреждения, методическое обеспечение и материально-техническое оснащение образовательного процесса, качество образовательной деятельности и ведение финансово-хозяйственной деятельности.</w:t>
      </w:r>
    </w:p>
    <w:p w:rsidR="002C50D6" w:rsidRDefault="002C50D6" w:rsidP="002C50D6">
      <w:pPr>
        <w:ind w:firstLine="567"/>
        <w:jc w:val="both"/>
      </w:pPr>
      <w:r>
        <w:t xml:space="preserve">В Автошколе имеются основные нормативно-организационные документы, на основании которых ведется образовательный процесс. По локальным актам, регламентирующим уставную деятельность автошколы, деятельность коллектива, образовательного процесса, ведется системная работа. </w:t>
      </w:r>
    </w:p>
    <w:p w:rsidR="002C50D6" w:rsidRDefault="002C50D6" w:rsidP="002C50D6">
      <w:pPr>
        <w:ind w:firstLine="567"/>
        <w:jc w:val="both"/>
      </w:pPr>
      <w:r>
        <w:t>Организация учебного процесса регламентируется учебным планом, тематическими планами по предметам, расписанием занятий в группах и графиками вождений. В своей работе автошкола использует примерную государственную образовательную программу, утвержденную Приказом Министерства образования и науки РФ,</w:t>
      </w:r>
      <w:r w:rsidR="001536D2" w:rsidRPr="001536D2">
        <w:rPr>
          <w:sz w:val="22"/>
          <w:szCs w:val="22"/>
        </w:rPr>
        <w:t xml:space="preserve"> </w:t>
      </w:r>
      <w:r w:rsidR="001536D2" w:rsidRPr="001536D2">
        <w:t>на основании которой составлена рабочая программа подготовки в</w:t>
      </w:r>
      <w:r w:rsidR="001536D2">
        <w:t>одителей категории «В», «А»</w:t>
      </w:r>
      <w:r>
        <w:t>. Программы по предметам обеспечены учебно-методическим материалом, учебными территориями, что позволяет реализовать их в полном объеме. Учебные предметы ведут специалисты  соответствующей квалификации и соответствующего уровня образования. Уровень подготовки и качества знаний обучающихся свидетельствует в целом о стабильной положительной динамике по предметам.</w:t>
      </w:r>
    </w:p>
    <w:p w:rsidR="002C50D6" w:rsidRDefault="002C50D6" w:rsidP="002C50D6">
      <w:pPr>
        <w:ind w:firstLine="567"/>
        <w:jc w:val="both"/>
      </w:pPr>
      <w:r>
        <w:t>Процедура проведения итоговой и промежуточной аттестации проводится на основании инструктивно-методических документов образовательного учреждения. Оценки итоговой  аттестации фиксируются в экзаменационных протоколах. В автошколе осуществляется отслеживание результата сдачи экзаменов в ГИБДД с первого раза. Данный анализ позволяет контролировать уровень усвоения учебных предметов, выработать конкретные рекомендации по совершенствованию работы преподавателей теоретического цикла и мастеров производственного обучения.</w:t>
      </w:r>
    </w:p>
    <w:p w:rsidR="002C50D6" w:rsidRDefault="002C50D6" w:rsidP="002C50D6">
      <w:pPr>
        <w:ind w:firstLine="567"/>
        <w:jc w:val="both"/>
      </w:pPr>
      <w:r>
        <w:t>Финансово-хозяйственная деятельность в автошколе осуществляется в соответствии с требованиями действующего законодательства, Уставом.</w:t>
      </w:r>
    </w:p>
    <w:p w:rsidR="002C50D6" w:rsidRDefault="002C50D6" w:rsidP="002C50D6">
      <w:pPr>
        <w:ind w:firstLine="567"/>
        <w:jc w:val="both"/>
        <w:rPr>
          <w:b/>
          <w:i/>
        </w:rPr>
      </w:pPr>
      <w:r>
        <w:rPr>
          <w:b/>
          <w:i/>
        </w:rPr>
        <w:t xml:space="preserve">По результатам </w:t>
      </w:r>
      <w:proofErr w:type="spellStart"/>
      <w:r>
        <w:rPr>
          <w:b/>
          <w:i/>
        </w:rPr>
        <w:t>самообследования</w:t>
      </w:r>
      <w:proofErr w:type="spellEnd"/>
      <w:r>
        <w:rPr>
          <w:b/>
          <w:i/>
        </w:rPr>
        <w:t xml:space="preserve"> Автошкола поставила перед собой следующие задачи (с целью повышения качества образовательных услуг):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совершенствование материально-технического оснащения;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внедрение инновационных методик обучения к специфике профессиональной деятельности и подготовка рекомендаций по их практическому применению;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обеспечение качества и доступности образовательных услуг путем повышения эффективности системы управления;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реализовать комплекс мероприятий по повышению культурного уровня поведения участников дорожного движения и по пропаганде безопасности дорожного движения;</w:t>
      </w:r>
    </w:p>
    <w:p w:rsidR="00E54D86" w:rsidRPr="004F0C25" w:rsidRDefault="002C50D6" w:rsidP="004F0C25">
      <w:pPr>
        <w:numPr>
          <w:ilvl w:val="0"/>
          <w:numId w:val="2"/>
        </w:numPr>
        <w:ind w:left="0" w:firstLine="360"/>
        <w:jc w:val="both"/>
      </w:pPr>
      <w:r>
        <w:t>совершенствование педагогического мастерства.</w:t>
      </w:r>
    </w:p>
    <w:p w:rsidR="00E54D86" w:rsidRPr="00E54D86" w:rsidRDefault="00E54D86" w:rsidP="00E54D86">
      <w:pPr>
        <w:rPr>
          <w:lang w:val="en-US"/>
        </w:rPr>
      </w:pPr>
    </w:p>
    <w:sectPr w:rsidR="00E54D86" w:rsidRPr="00E54D86" w:rsidSect="00E456F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CF" w:rsidRDefault="007D6DCF" w:rsidP="000077D8">
      <w:r>
        <w:separator/>
      </w:r>
    </w:p>
  </w:endnote>
  <w:endnote w:type="continuationSeparator" w:id="0">
    <w:p w:rsidR="007D6DCF" w:rsidRDefault="007D6DCF" w:rsidP="0000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CF" w:rsidRDefault="007D6DCF" w:rsidP="000077D8">
      <w:r>
        <w:separator/>
      </w:r>
    </w:p>
  </w:footnote>
  <w:footnote w:type="continuationSeparator" w:id="0">
    <w:p w:rsidR="007D6DCF" w:rsidRDefault="007D6DCF" w:rsidP="0000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3F" w:rsidRDefault="00B61C3F">
    <w:pPr>
      <w:pStyle w:val="a9"/>
    </w:pPr>
  </w:p>
  <w:p w:rsidR="00B61C3F" w:rsidRDefault="00B61C3F">
    <w:pPr>
      <w:pStyle w:val="a9"/>
    </w:pPr>
  </w:p>
  <w:p w:rsidR="00B61C3F" w:rsidRDefault="00B61C3F">
    <w:pPr>
      <w:pStyle w:val="a9"/>
    </w:pPr>
  </w:p>
  <w:p w:rsidR="00B61C3F" w:rsidRDefault="00B61C3F">
    <w:pPr>
      <w:pStyle w:val="a9"/>
    </w:pPr>
  </w:p>
  <w:p w:rsidR="00B61C3F" w:rsidRDefault="00B61C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E33B2"/>
    <w:multiLevelType w:val="hybridMultilevel"/>
    <w:tmpl w:val="C3BC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7570D"/>
    <w:multiLevelType w:val="hybridMultilevel"/>
    <w:tmpl w:val="88C8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F7B"/>
    <w:rsid w:val="000077D8"/>
    <w:rsid w:val="000208B1"/>
    <w:rsid w:val="00054F8A"/>
    <w:rsid w:val="00056102"/>
    <w:rsid w:val="00057B7F"/>
    <w:rsid w:val="00084D9E"/>
    <w:rsid w:val="000878A3"/>
    <w:rsid w:val="0009364E"/>
    <w:rsid w:val="000A7E53"/>
    <w:rsid w:val="000D3C27"/>
    <w:rsid w:val="000F31B8"/>
    <w:rsid w:val="000F742B"/>
    <w:rsid w:val="001526B8"/>
    <w:rsid w:val="001536D2"/>
    <w:rsid w:val="00185668"/>
    <w:rsid w:val="001C21B4"/>
    <w:rsid w:val="0021650C"/>
    <w:rsid w:val="00297F00"/>
    <w:rsid w:val="002A7DDC"/>
    <w:rsid w:val="002C50D6"/>
    <w:rsid w:val="002E47DA"/>
    <w:rsid w:val="002F2BA2"/>
    <w:rsid w:val="00367762"/>
    <w:rsid w:val="003D4C76"/>
    <w:rsid w:val="003F1F62"/>
    <w:rsid w:val="00454CDA"/>
    <w:rsid w:val="00461E23"/>
    <w:rsid w:val="0049780D"/>
    <w:rsid w:val="004F0C25"/>
    <w:rsid w:val="005137A2"/>
    <w:rsid w:val="00520583"/>
    <w:rsid w:val="00562409"/>
    <w:rsid w:val="00563252"/>
    <w:rsid w:val="00584202"/>
    <w:rsid w:val="00597F20"/>
    <w:rsid w:val="005C3EEC"/>
    <w:rsid w:val="005E7E03"/>
    <w:rsid w:val="00601880"/>
    <w:rsid w:val="00617198"/>
    <w:rsid w:val="006177A8"/>
    <w:rsid w:val="006218CB"/>
    <w:rsid w:val="0063202F"/>
    <w:rsid w:val="0063397D"/>
    <w:rsid w:val="006B3F90"/>
    <w:rsid w:val="006E7BF5"/>
    <w:rsid w:val="0070097A"/>
    <w:rsid w:val="00715347"/>
    <w:rsid w:val="00723A5A"/>
    <w:rsid w:val="0075259D"/>
    <w:rsid w:val="00785C94"/>
    <w:rsid w:val="007A3771"/>
    <w:rsid w:val="007B7EB0"/>
    <w:rsid w:val="007C2162"/>
    <w:rsid w:val="007D2EB2"/>
    <w:rsid w:val="007D6DCF"/>
    <w:rsid w:val="007E00D0"/>
    <w:rsid w:val="008270D0"/>
    <w:rsid w:val="00895F7B"/>
    <w:rsid w:val="00896DA8"/>
    <w:rsid w:val="00897E48"/>
    <w:rsid w:val="008A7AB1"/>
    <w:rsid w:val="008C0111"/>
    <w:rsid w:val="008F1D34"/>
    <w:rsid w:val="00947B32"/>
    <w:rsid w:val="00961AA2"/>
    <w:rsid w:val="00994171"/>
    <w:rsid w:val="009C2FEC"/>
    <w:rsid w:val="009D0969"/>
    <w:rsid w:val="009E1F1F"/>
    <w:rsid w:val="009F65C1"/>
    <w:rsid w:val="00A073A9"/>
    <w:rsid w:val="00A150EB"/>
    <w:rsid w:val="00A35A46"/>
    <w:rsid w:val="00A37876"/>
    <w:rsid w:val="00A8275E"/>
    <w:rsid w:val="00A86EF8"/>
    <w:rsid w:val="00A9201F"/>
    <w:rsid w:val="00AC231B"/>
    <w:rsid w:val="00AC5805"/>
    <w:rsid w:val="00AD5322"/>
    <w:rsid w:val="00B133F0"/>
    <w:rsid w:val="00B143C8"/>
    <w:rsid w:val="00B23E64"/>
    <w:rsid w:val="00B502EA"/>
    <w:rsid w:val="00B61C3F"/>
    <w:rsid w:val="00B642D3"/>
    <w:rsid w:val="00B94249"/>
    <w:rsid w:val="00B975AA"/>
    <w:rsid w:val="00BA6E65"/>
    <w:rsid w:val="00BA7E67"/>
    <w:rsid w:val="00BB3076"/>
    <w:rsid w:val="00BF6EEE"/>
    <w:rsid w:val="00C33367"/>
    <w:rsid w:val="00C56407"/>
    <w:rsid w:val="00C57E29"/>
    <w:rsid w:val="00C668B6"/>
    <w:rsid w:val="00C712B8"/>
    <w:rsid w:val="00C91F5C"/>
    <w:rsid w:val="00CC5D12"/>
    <w:rsid w:val="00D261ED"/>
    <w:rsid w:val="00D40FF2"/>
    <w:rsid w:val="00D448C4"/>
    <w:rsid w:val="00D50956"/>
    <w:rsid w:val="00D50B33"/>
    <w:rsid w:val="00DA677E"/>
    <w:rsid w:val="00DB771A"/>
    <w:rsid w:val="00DC1631"/>
    <w:rsid w:val="00DC24A5"/>
    <w:rsid w:val="00DD236B"/>
    <w:rsid w:val="00E21B64"/>
    <w:rsid w:val="00E2601D"/>
    <w:rsid w:val="00E30157"/>
    <w:rsid w:val="00E33533"/>
    <w:rsid w:val="00E36227"/>
    <w:rsid w:val="00E44037"/>
    <w:rsid w:val="00E456FF"/>
    <w:rsid w:val="00E54D86"/>
    <w:rsid w:val="00E7606C"/>
    <w:rsid w:val="00E84802"/>
    <w:rsid w:val="00EE3385"/>
    <w:rsid w:val="00EF405E"/>
    <w:rsid w:val="00F277A2"/>
    <w:rsid w:val="00F62801"/>
    <w:rsid w:val="00F738F1"/>
    <w:rsid w:val="00FA2011"/>
    <w:rsid w:val="00FA5CB1"/>
    <w:rsid w:val="00FC1444"/>
    <w:rsid w:val="00FD6AD2"/>
    <w:rsid w:val="00FE0644"/>
    <w:rsid w:val="00FF0B9F"/>
    <w:rsid w:val="00FF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231F5A-908F-4253-BD2A-858D2A5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5137A2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137A2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styleId="a4">
    <w:name w:val="Strong"/>
    <w:qFormat/>
    <w:rsid w:val="005137A2"/>
    <w:rPr>
      <w:b/>
      <w:bCs/>
    </w:rPr>
  </w:style>
  <w:style w:type="paragraph" w:styleId="a0">
    <w:name w:val="Body Text"/>
    <w:basedOn w:val="a"/>
    <w:link w:val="a5"/>
    <w:rsid w:val="005137A2"/>
    <w:pPr>
      <w:spacing w:after="120"/>
    </w:pPr>
  </w:style>
  <w:style w:type="character" w:customStyle="1" w:styleId="a5">
    <w:name w:val="Основной текст Знак"/>
    <w:basedOn w:val="a1"/>
    <w:link w:val="a0"/>
    <w:rsid w:val="005137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rsid w:val="005137A2"/>
    <w:pPr>
      <w:spacing w:before="280" w:after="280"/>
    </w:pPr>
  </w:style>
  <w:style w:type="paragraph" w:customStyle="1" w:styleId="a7">
    <w:name w:val="Нормальный (таблица)"/>
    <w:basedOn w:val="a"/>
    <w:next w:val="a"/>
    <w:uiPriority w:val="99"/>
    <w:rsid w:val="005137A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513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137A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077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07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0077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007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208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0208B1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footnote reference"/>
    <w:uiPriority w:val="99"/>
    <w:semiHidden/>
    <w:rsid w:val="00994171"/>
    <w:rPr>
      <w:vertAlign w:val="superscript"/>
    </w:rPr>
  </w:style>
  <w:style w:type="paragraph" w:styleId="af0">
    <w:name w:val="No Spacing"/>
    <w:uiPriority w:val="99"/>
    <w:qFormat/>
    <w:rsid w:val="009941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odytext2">
    <w:name w:val="Body text (2)_"/>
    <w:basedOn w:val="a1"/>
    <w:link w:val="Bodytext20"/>
    <w:locked/>
    <w:rsid w:val="00A150E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50EB"/>
    <w:pPr>
      <w:widowControl w:val="0"/>
      <w:shd w:val="clear" w:color="auto" w:fill="FFFFFF"/>
      <w:suppressAutoHyphens w:val="0"/>
      <w:spacing w:before="120" w:after="120" w:line="0" w:lineRule="atLeast"/>
    </w:pPr>
    <w:rPr>
      <w:sz w:val="16"/>
      <w:szCs w:val="16"/>
      <w:lang w:eastAsia="en-US"/>
    </w:rPr>
  </w:style>
  <w:style w:type="table" w:styleId="af1">
    <w:name w:val="Table Grid"/>
    <w:basedOn w:val="a2"/>
    <w:rsid w:val="00A150E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9ptSpacing0pt">
    <w:name w:val="Body text (2) + 9 pt;Spacing 0 pt"/>
    <w:basedOn w:val="Bodytext2"/>
    <w:rsid w:val="00601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rsid w:val="004F0C25"/>
    <w:rPr>
      <w:color w:val="0066CC"/>
      <w:u w:val="single"/>
    </w:rPr>
  </w:style>
  <w:style w:type="table" w:customStyle="1" w:styleId="4">
    <w:name w:val="Сетка таблицы4"/>
    <w:basedOn w:val="a2"/>
    <w:next w:val="af1"/>
    <w:uiPriority w:val="59"/>
    <w:rsid w:val="00961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1"/>
    <w:uiPriority w:val="59"/>
    <w:rsid w:val="00961AA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f1"/>
    <w:uiPriority w:val="59"/>
    <w:rsid w:val="001536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f1"/>
    <w:uiPriority w:val="59"/>
    <w:rsid w:val="001536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f1"/>
    <w:uiPriority w:val="59"/>
    <w:rsid w:val="0008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f1"/>
    <w:uiPriority w:val="59"/>
    <w:rsid w:val="0036776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2"/>
    <w:next w:val="af1"/>
    <w:uiPriority w:val="59"/>
    <w:rsid w:val="006E7BF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f1"/>
    <w:rsid w:val="00B502EA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next w:val="af1"/>
    <w:rsid w:val="00E2601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2"/>
    <w:next w:val="af1"/>
    <w:rsid w:val="00E2601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2"/>
    <w:next w:val="af1"/>
    <w:rsid w:val="000878A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">
    <w:name w:val="Body text (8)_"/>
    <w:basedOn w:val="a1"/>
    <w:link w:val="Bodytext80"/>
    <w:rsid w:val="00C33367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80">
    <w:name w:val="Body text (8)"/>
    <w:basedOn w:val="a"/>
    <w:link w:val="Bodytext8"/>
    <w:rsid w:val="00C33367"/>
    <w:pPr>
      <w:widowControl w:val="0"/>
      <w:shd w:val="clear" w:color="auto" w:fill="FFFFFF"/>
      <w:suppressAutoHyphens w:val="0"/>
      <w:spacing w:before="120" w:after="360" w:line="0" w:lineRule="atLeast"/>
      <w:ind w:hanging="1280"/>
    </w:pPr>
    <w:rPr>
      <w:sz w:val="12"/>
      <w:szCs w:val="12"/>
      <w:lang w:eastAsia="en-US"/>
    </w:rPr>
  </w:style>
  <w:style w:type="table" w:customStyle="1" w:styleId="21">
    <w:name w:val="Сетка таблицы21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f1"/>
    <w:rsid w:val="00FF30FE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f1"/>
    <w:rsid w:val="00AC231B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2"/>
    <w:next w:val="af1"/>
    <w:rsid w:val="001C21B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next w:val="af1"/>
    <w:rsid w:val="001C21B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2"/>
    <w:next w:val="af1"/>
    <w:rsid w:val="001C21B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E27A-DEF8-4E78-9F3E-DEB0A3EB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13</Pages>
  <Words>3272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Huawei</cp:lastModifiedBy>
  <cp:revision>85</cp:revision>
  <cp:lastPrinted>2025-10-01T13:21:00Z</cp:lastPrinted>
  <dcterms:created xsi:type="dcterms:W3CDTF">2014-09-29T06:38:00Z</dcterms:created>
  <dcterms:modified xsi:type="dcterms:W3CDTF">2025-12-16T18:25:00Z</dcterms:modified>
</cp:coreProperties>
</file>